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A508B" w14:textId="77777777" w:rsidR="0067035A" w:rsidRPr="006024F1" w:rsidRDefault="0067035A" w:rsidP="0067035A">
      <w:pPr>
        <w:jc w:val="center"/>
        <w:rPr>
          <w:rFonts w:ascii="Arial" w:eastAsia="Arial" w:hAnsi="Arial" w:cs="Arial"/>
          <w:sz w:val="21"/>
          <w:szCs w:val="21"/>
        </w:rPr>
      </w:pPr>
      <w:r w:rsidRPr="006024F1">
        <w:rPr>
          <w:rFonts w:ascii="Arial" w:eastAsia="Arial" w:hAnsi="Arial" w:cs="Arial"/>
          <w:b/>
          <w:sz w:val="21"/>
          <w:szCs w:val="21"/>
        </w:rPr>
        <w:t>INFORMACIÓN GENERAL DEL CONTRATO</w:t>
      </w:r>
    </w:p>
    <w:p w14:paraId="4E60A05D" w14:textId="77777777" w:rsidR="0067035A" w:rsidRPr="006024F1" w:rsidRDefault="0067035A" w:rsidP="0067035A">
      <w:pPr>
        <w:rPr>
          <w:rFonts w:ascii="Arial" w:eastAsia="Arial" w:hAnsi="Arial" w:cs="Arial"/>
          <w:sz w:val="21"/>
          <w:szCs w:val="21"/>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05"/>
        <w:gridCol w:w="5721"/>
      </w:tblGrid>
      <w:tr w:rsidR="0067035A" w:rsidRPr="006024F1" w14:paraId="3468D240" w14:textId="77777777" w:rsidTr="007C2B91">
        <w:trPr>
          <w:trHeight w:val="267"/>
        </w:trPr>
        <w:tc>
          <w:tcPr>
            <w:tcW w:w="3205" w:type="dxa"/>
            <w:shd w:val="clear" w:color="auto" w:fill="DBE5F1" w:themeFill="accent1" w:themeFillTint="33"/>
          </w:tcPr>
          <w:p w14:paraId="6BF4EEA4" w14:textId="77777777" w:rsidR="0067035A" w:rsidRPr="000D528F" w:rsidRDefault="0067035A" w:rsidP="005E72F3">
            <w:pPr>
              <w:rPr>
                <w:rFonts w:ascii="Arial" w:eastAsia="Arial" w:hAnsi="Arial" w:cs="Arial"/>
                <w:b/>
                <w:sz w:val="21"/>
                <w:szCs w:val="21"/>
              </w:rPr>
            </w:pPr>
            <w:r w:rsidRPr="000D528F">
              <w:rPr>
                <w:rFonts w:ascii="Arial" w:eastAsia="Arial" w:hAnsi="Arial" w:cs="Arial"/>
                <w:b/>
                <w:sz w:val="21"/>
                <w:szCs w:val="21"/>
              </w:rPr>
              <w:t>Número del Contrato:</w:t>
            </w:r>
          </w:p>
        </w:tc>
        <w:tc>
          <w:tcPr>
            <w:tcW w:w="5721" w:type="dxa"/>
          </w:tcPr>
          <w:p w14:paraId="2E740822" w14:textId="1C0F8696" w:rsidR="0067035A" w:rsidRPr="006024F1" w:rsidRDefault="007C2B91" w:rsidP="005E72F3">
            <w:pPr>
              <w:jc w:val="both"/>
              <w:rPr>
                <w:rFonts w:ascii="Arial" w:eastAsia="Arial" w:hAnsi="Arial" w:cs="Arial"/>
                <w:sz w:val="21"/>
                <w:szCs w:val="21"/>
              </w:rPr>
            </w:pPr>
            <w:r w:rsidRPr="007C2B91">
              <w:rPr>
                <w:rFonts w:ascii="Arial" w:eastAsia="Arial" w:hAnsi="Arial" w:cs="Arial"/>
                <w:sz w:val="21"/>
                <w:szCs w:val="21"/>
              </w:rPr>
              <w:t>150.25.4.0747</w:t>
            </w:r>
          </w:p>
        </w:tc>
      </w:tr>
      <w:tr w:rsidR="0067035A" w:rsidRPr="006024F1" w14:paraId="0B799111" w14:textId="77777777" w:rsidTr="007C2B91">
        <w:trPr>
          <w:trHeight w:val="150"/>
        </w:trPr>
        <w:tc>
          <w:tcPr>
            <w:tcW w:w="3205" w:type="dxa"/>
            <w:shd w:val="clear" w:color="auto" w:fill="DBE5F1" w:themeFill="accent1" w:themeFillTint="33"/>
          </w:tcPr>
          <w:p w14:paraId="3456A92F" w14:textId="77777777" w:rsidR="0067035A" w:rsidRPr="000D528F" w:rsidRDefault="0067035A" w:rsidP="005E72F3">
            <w:pPr>
              <w:rPr>
                <w:rFonts w:ascii="Arial" w:eastAsia="Arial" w:hAnsi="Arial" w:cs="Arial"/>
                <w:b/>
                <w:sz w:val="21"/>
                <w:szCs w:val="21"/>
              </w:rPr>
            </w:pPr>
            <w:r w:rsidRPr="000D528F">
              <w:rPr>
                <w:rFonts w:ascii="Arial" w:eastAsia="Arial" w:hAnsi="Arial" w:cs="Arial"/>
                <w:b/>
                <w:sz w:val="21"/>
                <w:szCs w:val="21"/>
              </w:rPr>
              <w:t>Contratista:</w:t>
            </w:r>
          </w:p>
        </w:tc>
        <w:tc>
          <w:tcPr>
            <w:tcW w:w="5721" w:type="dxa"/>
          </w:tcPr>
          <w:p w14:paraId="7BA531EF" w14:textId="67FFAF85" w:rsidR="0067035A" w:rsidRPr="006024F1" w:rsidRDefault="007C2B91" w:rsidP="005E72F3">
            <w:pPr>
              <w:jc w:val="both"/>
              <w:rPr>
                <w:rFonts w:ascii="Arial" w:eastAsia="Arial" w:hAnsi="Arial" w:cs="Arial"/>
                <w:sz w:val="21"/>
                <w:szCs w:val="21"/>
              </w:rPr>
            </w:pPr>
            <w:r w:rsidRPr="007C2B91">
              <w:rPr>
                <w:rFonts w:ascii="Arial" w:eastAsia="Arial" w:hAnsi="Arial" w:cs="Arial"/>
                <w:sz w:val="21"/>
                <w:szCs w:val="21"/>
              </w:rPr>
              <w:t>LA ESE HOSPITAL SAN VICENTE DE PAUL DE ANSERMA – CALDAS</w:t>
            </w:r>
          </w:p>
        </w:tc>
      </w:tr>
    </w:tbl>
    <w:p w14:paraId="42525F63" w14:textId="77777777" w:rsidR="00FD4E06" w:rsidRDefault="00FD4E06" w:rsidP="00F36F2D">
      <w:pPr>
        <w:rPr>
          <w:rFonts w:ascii="Arial" w:eastAsia="Tahoma" w:hAnsi="Arial" w:cs="Arial"/>
          <w:b/>
          <w:sz w:val="21"/>
          <w:szCs w:val="21"/>
        </w:rPr>
      </w:pPr>
    </w:p>
    <w:p w14:paraId="59254BE7" w14:textId="77777777" w:rsidR="00F36F2D" w:rsidRPr="002A42CD" w:rsidRDefault="00F36F2D" w:rsidP="00F36F2D">
      <w:pPr>
        <w:rPr>
          <w:rFonts w:ascii="Arial" w:eastAsia="Arial" w:hAnsi="Arial" w:cs="Arial"/>
          <w:sz w:val="21"/>
          <w:szCs w:val="21"/>
        </w:rPr>
      </w:pPr>
    </w:p>
    <w:p w14:paraId="06DDD149" w14:textId="77777777" w:rsidR="00F36F2D" w:rsidRPr="002A42CD" w:rsidRDefault="00F36F2D" w:rsidP="00F36F2D">
      <w:pPr>
        <w:numPr>
          <w:ilvl w:val="0"/>
          <w:numId w:val="31"/>
        </w:numPr>
        <w:rPr>
          <w:rFonts w:ascii="Arial" w:eastAsia="Arial" w:hAnsi="Arial" w:cs="Arial"/>
          <w:sz w:val="21"/>
          <w:szCs w:val="21"/>
        </w:rPr>
      </w:pPr>
      <w:r w:rsidRPr="002A42CD">
        <w:rPr>
          <w:rFonts w:ascii="Arial" w:eastAsia="Arial" w:hAnsi="Arial" w:cs="Arial"/>
          <w:b/>
          <w:sz w:val="21"/>
          <w:szCs w:val="21"/>
        </w:rPr>
        <w:t>VERIFICACIÓN DE OBLIGACIONES</w:t>
      </w:r>
    </w:p>
    <w:p w14:paraId="78B6452A" w14:textId="77777777" w:rsidR="00F36F2D" w:rsidRPr="002A42CD" w:rsidRDefault="00F36F2D" w:rsidP="00F36F2D">
      <w:pPr>
        <w:rPr>
          <w:rFonts w:ascii="Arial" w:eastAsia="Arial" w:hAnsi="Arial" w:cs="Arial"/>
          <w:sz w:val="21"/>
          <w:szCs w:val="21"/>
        </w:rPr>
      </w:pPr>
    </w:p>
    <w:p w14:paraId="397617BD" w14:textId="66C1EA37" w:rsidR="00F36F2D" w:rsidRPr="002A42CD" w:rsidRDefault="00F36F2D" w:rsidP="00AC1E71">
      <w:pPr>
        <w:numPr>
          <w:ilvl w:val="0"/>
          <w:numId w:val="32"/>
        </w:numPr>
        <w:rPr>
          <w:rFonts w:ascii="Arial" w:hAnsi="Arial" w:cs="Arial"/>
          <w:b/>
          <w:sz w:val="21"/>
          <w:szCs w:val="21"/>
          <w:lang w:eastAsia="es-CO"/>
        </w:rPr>
      </w:pPr>
      <w:r w:rsidRPr="002A42CD">
        <w:rPr>
          <w:rFonts w:ascii="Arial" w:eastAsia="Arial" w:hAnsi="Arial" w:cs="Arial"/>
          <w:b/>
          <w:sz w:val="21"/>
          <w:szCs w:val="21"/>
        </w:rPr>
        <w:t xml:space="preserve">El contratista cumplió a satisfacción con las obligaciones pactadas en el contrato </w:t>
      </w:r>
    </w:p>
    <w:p w14:paraId="027991FE" w14:textId="77777777" w:rsidR="00F36F2D" w:rsidRPr="002A42CD" w:rsidRDefault="00F36F2D" w:rsidP="00F36F2D">
      <w:pPr>
        <w:jc w:val="both"/>
        <w:rPr>
          <w:rFonts w:ascii="Arial" w:hAnsi="Arial" w:cs="Arial"/>
          <w:b/>
          <w:sz w:val="21"/>
          <w:szCs w:val="21"/>
          <w:lang w:eastAsia="es-CO"/>
        </w:rPr>
      </w:pPr>
    </w:p>
    <w:p w14:paraId="036D2601" w14:textId="77777777" w:rsidR="00F36F2D" w:rsidRPr="00331F97" w:rsidRDefault="00F36F2D" w:rsidP="00F36F2D">
      <w:pPr>
        <w:jc w:val="both"/>
        <w:rPr>
          <w:rFonts w:ascii="Arial" w:hAnsi="Arial" w:cs="Arial"/>
          <w:sz w:val="21"/>
          <w:szCs w:val="21"/>
          <w:lang w:eastAsia="es-CO"/>
        </w:rPr>
      </w:pPr>
      <w:r w:rsidRPr="00331F97">
        <w:rPr>
          <w:rFonts w:ascii="Arial" w:hAnsi="Arial" w:cs="Arial"/>
          <w:b/>
          <w:sz w:val="21"/>
          <w:szCs w:val="21"/>
          <w:lang w:eastAsia="es-CO"/>
        </w:rPr>
        <w:t>OBLIGACIÓN N°.1:</w:t>
      </w:r>
      <w:r w:rsidRPr="00331F97">
        <w:rPr>
          <w:rFonts w:ascii="Arial" w:hAnsi="Arial" w:cs="Arial"/>
          <w:sz w:val="21"/>
          <w:szCs w:val="21"/>
          <w:lang w:eastAsia="es-CO"/>
        </w:rPr>
        <w:t xml:space="preserve"> </w:t>
      </w:r>
    </w:p>
    <w:p w14:paraId="344662BA" w14:textId="77777777" w:rsidR="00F36F2D" w:rsidRPr="00331F97" w:rsidRDefault="00F36F2D" w:rsidP="00F36F2D">
      <w:pPr>
        <w:jc w:val="both"/>
        <w:rPr>
          <w:rFonts w:ascii="Arial" w:hAnsi="Arial" w:cs="Arial"/>
          <w:sz w:val="21"/>
          <w:szCs w:val="21"/>
          <w:lang w:eastAsia="es-CO"/>
        </w:rPr>
      </w:pPr>
      <w:r w:rsidRPr="00331F97">
        <w:rPr>
          <w:rFonts w:ascii="Arial" w:hAnsi="Arial" w:cs="Arial"/>
          <w:sz w:val="21"/>
          <w:szCs w:val="21"/>
          <w:lang w:eastAsia="es-CO"/>
        </w:rPr>
        <w:t xml:space="preserve">1. Garantizar el talento humano - contratar o destinar </w:t>
      </w:r>
    </w:p>
    <w:p w14:paraId="0B463B70" w14:textId="77777777" w:rsidR="00F36F2D" w:rsidRPr="00331F97" w:rsidRDefault="00F36F2D" w:rsidP="00F36F2D">
      <w:pPr>
        <w:jc w:val="both"/>
        <w:rPr>
          <w:rFonts w:ascii="Arial" w:hAnsi="Arial" w:cs="Arial"/>
          <w:sz w:val="21"/>
          <w:szCs w:val="21"/>
          <w:lang w:eastAsia="es-CO"/>
        </w:rPr>
      </w:pPr>
      <w:r w:rsidRPr="00331F97">
        <w:rPr>
          <w:rFonts w:ascii="Arial" w:hAnsi="Arial" w:cs="Arial"/>
          <w:sz w:val="21"/>
          <w:szCs w:val="21"/>
          <w:lang w:eastAsia="es-CO"/>
        </w:rPr>
        <w:t xml:space="preserve">una Enfermera coordinadora del proceso, dos auxiliares para realizar trabajo de campo en </w:t>
      </w:r>
    </w:p>
    <w:p w14:paraId="784743D5" w14:textId="2062DE34" w:rsidR="00F36F2D" w:rsidRPr="002A42CD" w:rsidRDefault="00F36F2D" w:rsidP="00F36F2D">
      <w:pPr>
        <w:jc w:val="both"/>
        <w:rPr>
          <w:rFonts w:ascii="Arial" w:hAnsi="Arial" w:cs="Arial"/>
          <w:sz w:val="21"/>
          <w:szCs w:val="21"/>
          <w:lang w:eastAsia="es-CO"/>
        </w:rPr>
      </w:pPr>
      <w:r w:rsidRPr="00331F97">
        <w:rPr>
          <w:rFonts w:ascii="Arial" w:hAnsi="Arial" w:cs="Arial"/>
          <w:sz w:val="21"/>
          <w:szCs w:val="21"/>
          <w:lang w:eastAsia="es-CO"/>
        </w:rPr>
        <w:t>las zonas priorizadas y concertadas con la subdirección de salud pública</w:t>
      </w:r>
    </w:p>
    <w:p w14:paraId="4D42A726" w14:textId="77777777" w:rsidR="00F36F2D" w:rsidRPr="002A42CD" w:rsidRDefault="00F36F2D" w:rsidP="00F36F2D">
      <w:pPr>
        <w:jc w:val="both"/>
        <w:rPr>
          <w:rFonts w:ascii="Arial" w:hAnsi="Arial" w:cs="Arial"/>
          <w:sz w:val="21"/>
          <w:szCs w:val="21"/>
          <w:lang w:eastAsia="es-CO"/>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57"/>
        <w:gridCol w:w="3899"/>
      </w:tblGrid>
      <w:tr w:rsidR="00F36F2D" w:rsidRPr="002A42CD" w14:paraId="5E785224" w14:textId="77777777" w:rsidTr="005E72F3">
        <w:trPr>
          <w:trHeight w:val="320"/>
          <w:jc w:val="center"/>
        </w:trPr>
        <w:tc>
          <w:tcPr>
            <w:tcW w:w="8856" w:type="dxa"/>
            <w:gridSpan w:val="2"/>
            <w:shd w:val="clear" w:color="auto" w:fill="DBE5F1" w:themeFill="accent1" w:themeFillTint="33"/>
            <w:noWrap/>
            <w:vAlign w:val="center"/>
            <w:hideMark/>
          </w:tcPr>
          <w:p w14:paraId="50A4D47B" w14:textId="77777777" w:rsidR="00F36F2D" w:rsidRPr="002A42CD" w:rsidRDefault="00F36F2D" w:rsidP="005E72F3">
            <w:pPr>
              <w:jc w:val="center"/>
              <w:rPr>
                <w:rFonts w:ascii="Arial" w:hAnsi="Arial" w:cs="Arial"/>
                <w:b/>
                <w:bCs/>
                <w:color w:val="000000"/>
                <w:sz w:val="21"/>
                <w:szCs w:val="21"/>
              </w:rPr>
            </w:pPr>
            <w:r w:rsidRPr="002A42CD">
              <w:rPr>
                <w:rFonts w:ascii="Arial" w:hAnsi="Arial" w:cs="Arial"/>
                <w:b/>
                <w:bCs/>
                <w:color w:val="000000"/>
                <w:sz w:val="21"/>
                <w:szCs w:val="21"/>
              </w:rPr>
              <w:t>Detalle de las actividades realizadas</w:t>
            </w:r>
          </w:p>
        </w:tc>
      </w:tr>
      <w:tr w:rsidR="00F36F2D" w:rsidRPr="002A42CD" w14:paraId="7C1CE96C" w14:textId="77777777" w:rsidTr="005E72F3">
        <w:trPr>
          <w:trHeight w:val="207"/>
          <w:jc w:val="center"/>
        </w:trPr>
        <w:tc>
          <w:tcPr>
            <w:tcW w:w="4957" w:type="dxa"/>
            <w:shd w:val="clear" w:color="auto" w:fill="DBE5F1" w:themeFill="accent1" w:themeFillTint="33"/>
            <w:vAlign w:val="center"/>
            <w:hideMark/>
          </w:tcPr>
          <w:p w14:paraId="48F418A7" w14:textId="77777777" w:rsidR="00F36F2D" w:rsidRPr="002A42CD" w:rsidRDefault="00F36F2D" w:rsidP="005E72F3">
            <w:pPr>
              <w:jc w:val="center"/>
              <w:rPr>
                <w:rFonts w:ascii="Arial" w:hAnsi="Arial" w:cs="Arial"/>
                <w:b/>
                <w:bCs/>
                <w:color w:val="000000"/>
                <w:sz w:val="21"/>
                <w:szCs w:val="21"/>
              </w:rPr>
            </w:pPr>
            <w:r w:rsidRPr="002A42CD">
              <w:rPr>
                <w:rFonts w:ascii="Arial" w:hAnsi="Arial" w:cs="Arial"/>
                <w:b/>
                <w:bCs/>
                <w:color w:val="000000"/>
                <w:sz w:val="21"/>
                <w:szCs w:val="21"/>
              </w:rPr>
              <w:t xml:space="preserve">Actividad </w:t>
            </w:r>
          </w:p>
        </w:tc>
        <w:tc>
          <w:tcPr>
            <w:tcW w:w="3899" w:type="dxa"/>
            <w:shd w:val="clear" w:color="auto" w:fill="DBE5F1" w:themeFill="accent1" w:themeFillTint="33"/>
            <w:vAlign w:val="center"/>
            <w:hideMark/>
          </w:tcPr>
          <w:p w14:paraId="576295E2" w14:textId="77777777" w:rsidR="00F36F2D" w:rsidRPr="002A42CD" w:rsidRDefault="00F36F2D" w:rsidP="005E72F3">
            <w:pPr>
              <w:jc w:val="center"/>
              <w:rPr>
                <w:rFonts w:ascii="Arial" w:hAnsi="Arial" w:cs="Arial"/>
                <w:b/>
                <w:bCs/>
                <w:color w:val="000000"/>
                <w:sz w:val="21"/>
                <w:szCs w:val="21"/>
              </w:rPr>
            </w:pPr>
            <w:r w:rsidRPr="002A42CD">
              <w:rPr>
                <w:rFonts w:ascii="Arial" w:hAnsi="Arial" w:cs="Arial"/>
                <w:b/>
                <w:bCs/>
                <w:color w:val="000000"/>
                <w:sz w:val="21"/>
                <w:szCs w:val="21"/>
              </w:rPr>
              <w:t>Evidencias o Soportes</w:t>
            </w:r>
          </w:p>
        </w:tc>
      </w:tr>
      <w:tr w:rsidR="00F36F2D" w:rsidRPr="002A42CD" w14:paraId="528028B4" w14:textId="77777777" w:rsidTr="005E72F3">
        <w:trPr>
          <w:trHeight w:val="838"/>
          <w:jc w:val="center"/>
        </w:trPr>
        <w:tc>
          <w:tcPr>
            <w:tcW w:w="4957" w:type="dxa"/>
            <w:noWrap/>
            <w:vAlign w:val="center"/>
          </w:tcPr>
          <w:p w14:paraId="3C776CBC" w14:textId="0439A489" w:rsidR="00F36F2D" w:rsidRPr="002A42CD" w:rsidRDefault="007423FA" w:rsidP="005E72F3">
            <w:pPr>
              <w:pStyle w:val="Prrafodelista"/>
              <w:ind w:left="0"/>
              <w:jc w:val="both"/>
              <w:rPr>
                <w:rFonts w:ascii="Arial" w:hAnsi="Arial" w:cs="Arial"/>
                <w:bCs/>
                <w:sz w:val="21"/>
                <w:szCs w:val="21"/>
              </w:rPr>
            </w:pPr>
            <w:r w:rsidRPr="002A42CD">
              <w:rPr>
                <w:rFonts w:ascii="Arial" w:hAnsi="Arial" w:cs="Arial"/>
                <w:bCs/>
                <w:sz w:val="21"/>
                <w:szCs w:val="21"/>
              </w:rPr>
              <w:t xml:space="preserve">La ESE Hospital San Vicente de Paul de Anserma Caldas adjunta las siguientes </w:t>
            </w:r>
            <w:r w:rsidR="00123C29">
              <w:rPr>
                <w:rFonts w:ascii="Arial" w:hAnsi="Arial" w:cs="Arial"/>
                <w:bCs/>
                <w:sz w:val="21"/>
                <w:szCs w:val="21"/>
              </w:rPr>
              <w:t>hojas de vida, para la ejecución del contrato</w:t>
            </w:r>
          </w:p>
        </w:tc>
        <w:tc>
          <w:tcPr>
            <w:tcW w:w="3899" w:type="dxa"/>
          </w:tcPr>
          <w:p w14:paraId="5F74C1DF" w14:textId="124D3A73" w:rsidR="007423FA" w:rsidRDefault="007423FA" w:rsidP="007423FA">
            <w:pPr>
              <w:jc w:val="both"/>
              <w:rPr>
                <w:rFonts w:ascii="Arial" w:hAnsi="Arial" w:cs="Arial"/>
                <w:color w:val="000000"/>
                <w:sz w:val="21"/>
                <w:szCs w:val="21"/>
              </w:rPr>
            </w:pPr>
            <w:r w:rsidRPr="002A42CD">
              <w:rPr>
                <w:rFonts w:ascii="Arial" w:hAnsi="Arial" w:cs="Arial"/>
                <w:color w:val="000000"/>
                <w:sz w:val="21"/>
                <w:szCs w:val="21"/>
              </w:rPr>
              <w:t>CAROLINA OSPINA OSORIO</w:t>
            </w:r>
          </w:p>
          <w:p w14:paraId="37C809F2" w14:textId="18AE3441" w:rsidR="00123C29" w:rsidRDefault="00123C29" w:rsidP="007423FA">
            <w:pPr>
              <w:jc w:val="both"/>
              <w:rPr>
                <w:rFonts w:ascii="Arial" w:hAnsi="Arial" w:cs="Arial"/>
                <w:color w:val="000000"/>
                <w:sz w:val="21"/>
                <w:szCs w:val="21"/>
              </w:rPr>
            </w:pPr>
            <w:r>
              <w:rPr>
                <w:rFonts w:ascii="Arial" w:hAnsi="Arial" w:cs="Arial"/>
                <w:color w:val="000000"/>
                <w:sz w:val="21"/>
                <w:szCs w:val="21"/>
              </w:rPr>
              <w:t>Enfermera jefe coordinadora</w:t>
            </w:r>
          </w:p>
          <w:p w14:paraId="79F567B9" w14:textId="77777777" w:rsidR="00F36F2D" w:rsidRDefault="00123C29" w:rsidP="007423FA">
            <w:pPr>
              <w:pStyle w:val="Prrafodelista"/>
              <w:ind w:left="0"/>
              <w:jc w:val="both"/>
              <w:rPr>
                <w:rFonts w:ascii="Arial" w:hAnsi="Arial" w:cs="Arial"/>
                <w:color w:val="000000"/>
                <w:sz w:val="21"/>
                <w:szCs w:val="21"/>
              </w:rPr>
            </w:pPr>
            <w:r w:rsidRPr="00123C29">
              <w:rPr>
                <w:rFonts w:ascii="Arial" w:hAnsi="Arial" w:cs="Arial"/>
                <w:color w:val="000000"/>
                <w:sz w:val="21"/>
                <w:szCs w:val="21"/>
              </w:rPr>
              <w:t>Melva Durfay</w:t>
            </w:r>
            <w:r>
              <w:rPr>
                <w:rFonts w:ascii="Arial" w:hAnsi="Arial" w:cs="Arial"/>
                <w:color w:val="000000"/>
                <w:sz w:val="21"/>
                <w:szCs w:val="21"/>
              </w:rPr>
              <w:t xml:space="preserve"> </w:t>
            </w:r>
            <w:r w:rsidRPr="00123C29">
              <w:rPr>
                <w:rFonts w:ascii="Arial" w:hAnsi="Arial" w:cs="Arial"/>
                <w:color w:val="000000"/>
                <w:sz w:val="21"/>
                <w:szCs w:val="21"/>
              </w:rPr>
              <w:t>Impatá Montoya</w:t>
            </w:r>
          </w:p>
          <w:p w14:paraId="10764FDE" w14:textId="3AC89284" w:rsidR="00123C29" w:rsidRDefault="00123C29" w:rsidP="007423FA">
            <w:pPr>
              <w:pStyle w:val="Prrafodelista"/>
              <w:ind w:left="0"/>
              <w:jc w:val="both"/>
              <w:rPr>
                <w:rFonts w:ascii="Arial" w:hAnsi="Arial" w:cs="Arial"/>
                <w:color w:val="000000"/>
                <w:sz w:val="21"/>
                <w:szCs w:val="21"/>
              </w:rPr>
            </w:pPr>
            <w:r>
              <w:rPr>
                <w:rFonts w:ascii="Arial" w:hAnsi="Arial" w:cs="Arial"/>
                <w:color w:val="000000"/>
                <w:sz w:val="21"/>
                <w:szCs w:val="21"/>
              </w:rPr>
              <w:t>Auxiliares de enfermería</w:t>
            </w:r>
          </w:p>
          <w:p w14:paraId="604726E4" w14:textId="77777777" w:rsidR="00123C29" w:rsidRDefault="00123C29" w:rsidP="007423FA">
            <w:pPr>
              <w:pStyle w:val="Prrafodelista"/>
              <w:ind w:left="0"/>
              <w:jc w:val="both"/>
              <w:rPr>
                <w:rFonts w:ascii="Arial" w:hAnsi="Arial" w:cs="Arial"/>
                <w:color w:val="000000"/>
                <w:sz w:val="21"/>
                <w:szCs w:val="21"/>
              </w:rPr>
            </w:pPr>
            <w:r w:rsidRPr="00123C29">
              <w:rPr>
                <w:rFonts w:ascii="Arial" w:hAnsi="Arial" w:cs="Arial"/>
                <w:color w:val="000000"/>
                <w:sz w:val="21"/>
                <w:szCs w:val="21"/>
              </w:rPr>
              <w:t>MARIA DANIELA</w:t>
            </w:r>
          </w:p>
          <w:p w14:paraId="44F051D5" w14:textId="2758486D" w:rsidR="00123C29" w:rsidRPr="002A42CD" w:rsidRDefault="00123C29" w:rsidP="007423FA">
            <w:pPr>
              <w:pStyle w:val="Prrafodelista"/>
              <w:ind w:left="0"/>
              <w:jc w:val="both"/>
              <w:rPr>
                <w:rFonts w:ascii="Arial" w:hAnsi="Arial" w:cs="Arial"/>
                <w:color w:val="000000"/>
                <w:sz w:val="21"/>
                <w:szCs w:val="21"/>
              </w:rPr>
            </w:pPr>
            <w:r w:rsidRPr="00123C29">
              <w:rPr>
                <w:rFonts w:ascii="Arial" w:hAnsi="Arial" w:cs="Arial"/>
                <w:color w:val="000000"/>
                <w:sz w:val="21"/>
                <w:szCs w:val="21"/>
              </w:rPr>
              <w:t>Auxiliares de enfermería</w:t>
            </w:r>
          </w:p>
        </w:tc>
      </w:tr>
    </w:tbl>
    <w:p w14:paraId="19A65071" w14:textId="77777777" w:rsidR="00F36F2D" w:rsidRPr="002A42CD" w:rsidRDefault="00F36F2D" w:rsidP="00F36F2D">
      <w:pPr>
        <w:jc w:val="both"/>
        <w:rPr>
          <w:rFonts w:ascii="Arial" w:hAnsi="Arial" w:cs="Arial"/>
          <w:b/>
          <w:sz w:val="21"/>
          <w:szCs w:val="21"/>
          <w:lang w:val="es-MX"/>
        </w:rPr>
      </w:pPr>
    </w:p>
    <w:p w14:paraId="27F9CE0E" w14:textId="54011A88" w:rsidR="00F36F2D" w:rsidRPr="002A42CD" w:rsidRDefault="00F36F2D" w:rsidP="00F36F2D">
      <w:pPr>
        <w:jc w:val="both"/>
        <w:rPr>
          <w:rFonts w:ascii="Arial" w:hAnsi="Arial" w:cs="Arial"/>
          <w:b/>
          <w:sz w:val="21"/>
          <w:szCs w:val="21"/>
          <w:lang w:val="es-MX"/>
        </w:rPr>
      </w:pPr>
      <w:r w:rsidRPr="002A42CD">
        <w:rPr>
          <w:rFonts w:ascii="Arial" w:hAnsi="Arial" w:cs="Arial"/>
          <w:b/>
          <w:sz w:val="21"/>
          <w:szCs w:val="21"/>
          <w:lang w:val="es-MX"/>
        </w:rPr>
        <w:t>OBLIGACIÓN N°.2:</w:t>
      </w:r>
    </w:p>
    <w:p w14:paraId="13611460" w14:textId="61DC2E13" w:rsidR="00F36F2D" w:rsidRPr="002A42CD" w:rsidRDefault="00F36F2D" w:rsidP="00F36F2D">
      <w:pPr>
        <w:jc w:val="both"/>
        <w:rPr>
          <w:rFonts w:ascii="Arial" w:hAnsi="Arial" w:cs="Arial"/>
          <w:bCs/>
          <w:sz w:val="21"/>
          <w:szCs w:val="21"/>
        </w:rPr>
      </w:pPr>
      <w:r w:rsidRPr="00331F97">
        <w:rPr>
          <w:rFonts w:ascii="Arial" w:hAnsi="Arial" w:cs="Arial"/>
          <w:bCs/>
          <w:sz w:val="21"/>
          <w:szCs w:val="21"/>
        </w:rPr>
        <w:t>Realizar un análisis del área de expansión del virus según corredor eco epidemiológico establecido por el grupo de ETV (enfermedades transmitidas por vectores)- vigilancia epidemiológica y PAI programa ampliado de inmunizaciones.</w:t>
      </w:r>
    </w:p>
    <w:p w14:paraId="41DA6BF9" w14:textId="77777777" w:rsidR="007423FA" w:rsidRPr="002A42CD" w:rsidRDefault="007423FA" w:rsidP="00F36F2D">
      <w:pPr>
        <w:jc w:val="both"/>
        <w:rPr>
          <w:rFonts w:ascii="Arial" w:hAnsi="Arial" w:cs="Arial"/>
          <w:bCs/>
          <w:sz w:val="21"/>
          <w:szCs w:val="21"/>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2"/>
        <w:gridCol w:w="3894"/>
      </w:tblGrid>
      <w:tr w:rsidR="00F36F2D" w:rsidRPr="006024F1" w14:paraId="503AC478" w14:textId="77777777" w:rsidTr="005E72F3">
        <w:trPr>
          <w:trHeight w:val="320"/>
          <w:jc w:val="center"/>
        </w:trPr>
        <w:tc>
          <w:tcPr>
            <w:tcW w:w="8856" w:type="dxa"/>
            <w:gridSpan w:val="2"/>
            <w:shd w:val="clear" w:color="auto" w:fill="DBE5F1" w:themeFill="accent1" w:themeFillTint="33"/>
            <w:noWrap/>
            <w:vAlign w:val="center"/>
            <w:hideMark/>
          </w:tcPr>
          <w:p w14:paraId="2980E0BF"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Detalle de las actividades realizadas</w:t>
            </w:r>
          </w:p>
        </w:tc>
      </w:tr>
      <w:tr w:rsidR="00F36F2D" w:rsidRPr="006024F1" w14:paraId="12440192" w14:textId="77777777" w:rsidTr="005E72F3">
        <w:trPr>
          <w:trHeight w:val="207"/>
          <w:jc w:val="center"/>
        </w:trPr>
        <w:tc>
          <w:tcPr>
            <w:tcW w:w="4962" w:type="dxa"/>
            <w:shd w:val="clear" w:color="auto" w:fill="DBE5F1" w:themeFill="accent1" w:themeFillTint="33"/>
            <w:vAlign w:val="center"/>
            <w:hideMark/>
          </w:tcPr>
          <w:p w14:paraId="79901B90"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 xml:space="preserve">Actividad </w:t>
            </w:r>
          </w:p>
        </w:tc>
        <w:tc>
          <w:tcPr>
            <w:tcW w:w="3894" w:type="dxa"/>
            <w:shd w:val="clear" w:color="auto" w:fill="DBE5F1" w:themeFill="accent1" w:themeFillTint="33"/>
            <w:vAlign w:val="center"/>
            <w:hideMark/>
          </w:tcPr>
          <w:p w14:paraId="287E59B3"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Evidencias o Soportes</w:t>
            </w:r>
          </w:p>
        </w:tc>
      </w:tr>
      <w:tr w:rsidR="00F36F2D" w:rsidRPr="006024F1" w14:paraId="731DA9D9" w14:textId="77777777" w:rsidTr="005E72F3">
        <w:trPr>
          <w:trHeight w:val="1362"/>
          <w:jc w:val="center"/>
        </w:trPr>
        <w:tc>
          <w:tcPr>
            <w:tcW w:w="4962" w:type="dxa"/>
            <w:noWrap/>
            <w:vAlign w:val="center"/>
          </w:tcPr>
          <w:p w14:paraId="5854532E" w14:textId="77777777" w:rsidR="007423FA" w:rsidRPr="007423FA" w:rsidRDefault="007423FA" w:rsidP="007423FA">
            <w:pPr>
              <w:jc w:val="both"/>
              <w:rPr>
                <w:rFonts w:ascii="Arial" w:hAnsi="Arial" w:cs="Arial"/>
                <w:sz w:val="21"/>
                <w:szCs w:val="21"/>
              </w:rPr>
            </w:pPr>
            <w:r w:rsidRPr="007423FA">
              <w:rPr>
                <w:rFonts w:ascii="Arial" w:hAnsi="Arial" w:cs="Arial"/>
                <w:sz w:val="21"/>
                <w:szCs w:val="21"/>
              </w:rPr>
              <w:t>La ESE presenta soporte de reunión del acta Nro. 01 del 19 de agosto de 2025. Entre la ESE y la secretaria de salud de Anserma, en donde se analizó la expansión del virus teniendo en cuenta el mapa de calor elaborado por grupo de ETV, Vigilancia epidemiológica y cobertura de vacunación. Para lo cual se establecieron los siguientes sectores para el desarrollo del barrido documentado de fiebre amarilla:</w:t>
            </w:r>
          </w:p>
          <w:p w14:paraId="3607EC4B" w14:textId="77777777" w:rsidR="007423FA" w:rsidRPr="007423FA" w:rsidRDefault="007423FA" w:rsidP="007423FA">
            <w:pPr>
              <w:jc w:val="both"/>
              <w:rPr>
                <w:rFonts w:ascii="Arial" w:hAnsi="Arial" w:cs="Arial"/>
                <w:sz w:val="21"/>
                <w:szCs w:val="21"/>
              </w:rPr>
            </w:pPr>
            <w:r w:rsidRPr="007423FA">
              <w:rPr>
                <w:rFonts w:ascii="Arial" w:hAnsi="Arial" w:cs="Arial"/>
                <w:sz w:val="21"/>
                <w:szCs w:val="21"/>
              </w:rPr>
              <w:t>1.</w:t>
            </w:r>
            <w:r w:rsidRPr="007423FA">
              <w:rPr>
                <w:rFonts w:ascii="Arial" w:hAnsi="Arial" w:cs="Arial"/>
                <w:sz w:val="21"/>
                <w:szCs w:val="21"/>
              </w:rPr>
              <w:tab/>
              <w:t>La isla</w:t>
            </w:r>
          </w:p>
          <w:p w14:paraId="6423429D" w14:textId="6FA12AD1" w:rsidR="00F36F2D" w:rsidRPr="006024F1" w:rsidRDefault="007423FA" w:rsidP="004552FE">
            <w:pPr>
              <w:jc w:val="both"/>
              <w:rPr>
                <w:rFonts w:ascii="Arial" w:hAnsi="Arial" w:cs="Arial"/>
                <w:sz w:val="21"/>
                <w:szCs w:val="21"/>
              </w:rPr>
            </w:pPr>
            <w:r w:rsidRPr="007423FA">
              <w:rPr>
                <w:rFonts w:ascii="Arial" w:hAnsi="Arial" w:cs="Arial"/>
                <w:sz w:val="21"/>
                <w:szCs w:val="21"/>
              </w:rPr>
              <w:t>2.</w:t>
            </w:r>
            <w:r w:rsidRPr="007423FA">
              <w:rPr>
                <w:rFonts w:ascii="Arial" w:hAnsi="Arial" w:cs="Arial"/>
                <w:sz w:val="21"/>
                <w:szCs w:val="21"/>
              </w:rPr>
              <w:tab/>
              <w:t>La Alejandría</w:t>
            </w:r>
          </w:p>
        </w:tc>
        <w:tc>
          <w:tcPr>
            <w:tcW w:w="3894" w:type="dxa"/>
          </w:tcPr>
          <w:p w14:paraId="26D922ED" w14:textId="440EACBD" w:rsidR="00F36F2D" w:rsidRPr="006024F1" w:rsidRDefault="007423FA" w:rsidP="005E72F3">
            <w:pPr>
              <w:jc w:val="both"/>
              <w:rPr>
                <w:rFonts w:ascii="Arial" w:hAnsi="Arial" w:cs="Arial"/>
                <w:bCs/>
                <w:sz w:val="21"/>
                <w:szCs w:val="21"/>
              </w:rPr>
            </w:pPr>
            <w:r>
              <w:rPr>
                <w:rFonts w:ascii="Arial" w:hAnsi="Arial" w:cs="Arial"/>
                <w:bCs/>
                <w:sz w:val="21"/>
                <w:szCs w:val="21"/>
              </w:rPr>
              <w:t xml:space="preserve">Acta de reunión Nro. 1 entre la alcaldía municipal y la ESE </w:t>
            </w:r>
          </w:p>
        </w:tc>
      </w:tr>
    </w:tbl>
    <w:p w14:paraId="5409DC2C" w14:textId="77777777" w:rsidR="00F36F2D" w:rsidRPr="006024F1" w:rsidRDefault="00F36F2D" w:rsidP="00F36F2D">
      <w:pPr>
        <w:jc w:val="both"/>
        <w:rPr>
          <w:rFonts w:ascii="Arial" w:hAnsi="Arial" w:cs="Arial"/>
          <w:sz w:val="21"/>
          <w:szCs w:val="21"/>
        </w:rPr>
      </w:pPr>
    </w:p>
    <w:p w14:paraId="19506505" w14:textId="78E6825E" w:rsidR="00F36F2D" w:rsidRDefault="00F36F2D" w:rsidP="00F36F2D">
      <w:pPr>
        <w:jc w:val="both"/>
        <w:rPr>
          <w:rFonts w:ascii="Arial" w:hAnsi="Arial" w:cs="Arial"/>
          <w:bCs/>
          <w:sz w:val="21"/>
          <w:szCs w:val="21"/>
          <w:lang w:val="es-MX"/>
        </w:rPr>
      </w:pPr>
      <w:r w:rsidRPr="006024F1">
        <w:rPr>
          <w:rFonts w:ascii="Arial" w:hAnsi="Arial" w:cs="Arial"/>
          <w:b/>
          <w:sz w:val="21"/>
          <w:szCs w:val="21"/>
          <w:lang w:val="es-MX"/>
        </w:rPr>
        <w:t xml:space="preserve">OBLIGACIÓN N°.3: </w:t>
      </w:r>
      <w:r w:rsidRPr="00F36F2D">
        <w:rPr>
          <w:rFonts w:ascii="Arial" w:hAnsi="Arial" w:cs="Arial"/>
          <w:bCs/>
          <w:sz w:val="21"/>
          <w:szCs w:val="21"/>
          <w:lang w:val="es-MX"/>
        </w:rPr>
        <w:t>Desarrollar barrido documentado población</w:t>
      </w:r>
      <w:r>
        <w:rPr>
          <w:rFonts w:ascii="Arial" w:hAnsi="Arial" w:cs="Arial"/>
          <w:bCs/>
          <w:sz w:val="21"/>
          <w:szCs w:val="21"/>
          <w:lang w:val="es-MX"/>
        </w:rPr>
        <w:t xml:space="preserve"> </w:t>
      </w:r>
      <w:r w:rsidRPr="00F36F2D">
        <w:rPr>
          <w:rFonts w:ascii="Arial" w:hAnsi="Arial" w:cs="Arial"/>
          <w:bCs/>
          <w:sz w:val="21"/>
          <w:szCs w:val="21"/>
          <w:lang w:val="es-MX"/>
        </w:rPr>
        <w:t xml:space="preserve">susceptible de 9 meses de edad en adelante en toda la vereda o veredas según corredor </w:t>
      </w:r>
      <w:r>
        <w:rPr>
          <w:rFonts w:ascii="Arial" w:hAnsi="Arial" w:cs="Arial"/>
          <w:bCs/>
          <w:sz w:val="21"/>
          <w:szCs w:val="21"/>
          <w:lang w:val="es-MX"/>
        </w:rPr>
        <w:t>eco</w:t>
      </w:r>
      <w:r w:rsidRPr="00F36F2D">
        <w:rPr>
          <w:rFonts w:ascii="Arial" w:hAnsi="Arial" w:cs="Arial"/>
          <w:bCs/>
          <w:sz w:val="21"/>
          <w:szCs w:val="21"/>
          <w:lang w:val="es-MX"/>
        </w:rPr>
        <w:t xml:space="preserve"> epidemiológico, el cual deberá ser desarrollando según lo lineamientos establecidos </w:t>
      </w:r>
      <w:r>
        <w:rPr>
          <w:rFonts w:ascii="Arial" w:hAnsi="Arial" w:cs="Arial"/>
          <w:bCs/>
          <w:sz w:val="21"/>
          <w:szCs w:val="21"/>
          <w:lang w:val="es-MX"/>
        </w:rPr>
        <w:t>por</w:t>
      </w:r>
      <w:r w:rsidRPr="00F36F2D">
        <w:rPr>
          <w:rFonts w:ascii="Arial" w:hAnsi="Arial" w:cs="Arial"/>
          <w:bCs/>
          <w:sz w:val="21"/>
          <w:szCs w:val="21"/>
          <w:lang w:val="es-MX"/>
        </w:rPr>
        <w:t xml:space="preserve"> el Ministerio de salud y protección social y los formatos establecidos para tal fin.</w:t>
      </w:r>
    </w:p>
    <w:p w14:paraId="63C4502E" w14:textId="77777777" w:rsidR="00645A2C" w:rsidRPr="00F36F2D" w:rsidRDefault="00645A2C" w:rsidP="00F36F2D">
      <w:pPr>
        <w:jc w:val="both"/>
        <w:rPr>
          <w:rFonts w:ascii="Arial" w:eastAsia="Arial" w:hAnsi="Arial" w:cs="Arial"/>
          <w:bCs/>
          <w:color w:val="000000"/>
          <w:sz w:val="21"/>
          <w:szCs w:val="21"/>
        </w:rPr>
      </w:pPr>
    </w:p>
    <w:p w14:paraId="3C402CE9" w14:textId="533D1577" w:rsidR="00F36F2D" w:rsidRPr="00F36F2D" w:rsidRDefault="00F36F2D" w:rsidP="00F36F2D">
      <w:pPr>
        <w:jc w:val="both"/>
        <w:rPr>
          <w:rFonts w:ascii="Arial" w:eastAsia="Arial" w:hAnsi="Arial" w:cs="Arial"/>
          <w:bCs/>
          <w:color w:val="000000"/>
          <w:sz w:val="21"/>
          <w:szCs w:val="21"/>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0"/>
        <w:gridCol w:w="4466"/>
      </w:tblGrid>
      <w:tr w:rsidR="00F36F2D" w:rsidRPr="006024F1" w14:paraId="1392FC31" w14:textId="77777777" w:rsidTr="005E72F3">
        <w:trPr>
          <w:trHeight w:val="212"/>
          <w:jc w:val="center"/>
        </w:trPr>
        <w:tc>
          <w:tcPr>
            <w:tcW w:w="8856" w:type="dxa"/>
            <w:gridSpan w:val="2"/>
            <w:shd w:val="clear" w:color="auto" w:fill="DBE5F1" w:themeFill="accent1" w:themeFillTint="33"/>
            <w:noWrap/>
            <w:vAlign w:val="center"/>
            <w:hideMark/>
          </w:tcPr>
          <w:p w14:paraId="0507B40D"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lastRenderedPageBreak/>
              <w:t>Detalle de las actividades realizadas</w:t>
            </w:r>
          </w:p>
        </w:tc>
      </w:tr>
      <w:tr w:rsidR="00F36F2D" w:rsidRPr="006024F1" w14:paraId="7B4EB0AD" w14:textId="77777777" w:rsidTr="00FD4E06">
        <w:trPr>
          <w:trHeight w:val="394"/>
          <w:jc w:val="center"/>
        </w:trPr>
        <w:tc>
          <w:tcPr>
            <w:tcW w:w="4390" w:type="dxa"/>
            <w:shd w:val="clear" w:color="auto" w:fill="DBE5F1" w:themeFill="accent1" w:themeFillTint="33"/>
            <w:vAlign w:val="center"/>
            <w:hideMark/>
          </w:tcPr>
          <w:p w14:paraId="08E19063"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 xml:space="preserve">Actividad </w:t>
            </w:r>
          </w:p>
        </w:tc>
        <w:tc>
          <w:tcPr>
            <w:tcW w:w="4466" w:type="dxa"/>
            <w:shd w:val="clear" w:color="auto" w:fill="DBE5F1" w:themeFill="accent1" w:themeFillTint="33"/>
            <w:vAlign w:val="center"/>
            <w:hideMark/>
          </w:tcPr>
          <w:p w14:paraId="506CDC5D"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Evidencias o Soportes</w:t>
            </w:r>
          </w:p>
        </w:tc>
      </w:tr>
      <w:tr w:rsidR="00F36F2D" w:rsidRPr="006024F1" w14:paraId="1765D23D" w14:textId="77777777" w:rsidTr="00FD4E06">
        <w:trPr>
          <w:trHeight w:val="1122"/>
          <w:jc w:val="center"/>
        </w:trPr>
        <w:tc>
          <w:tcPr>
            <w:tcW w:w="4390" w:type="dxa"/>
            <w:noWrap/>
            <w:vAlign w:val="center"/>
          </w:tcPr>
          <w:p w14:paraId="24355C3A" w14:textId="77777777" w:rsidR="00F36F2D" w:rsidRDefault="00F36F2D" w:rsidP="005E72F3">
            <w:pPr>
              <w:pStyle w:val="Prrafodelista"/>
              <w:ind w:left="0"/>
              <w:jc w:val="both"/>
              <w:rPr>
                <w:rFonts w:ascii="Arial" w:hAnsi="Arial" w:cs="Arial"/>
                <w:color w:val="000000"/>
                <w:sz w:val="21"/>
                <w:szCs w:val="21"/>
              </w:rPr>
            </w:pPr>
          </w:p>
          <w:p w14:paraId="1634352A" w14:textId="75FDD5D7" w:rsidR="00FD4E06" w:rsidRDefault="004E63C6" w:rsidP="005E72F3">
            <w:pPr>
              <w:pStyle w:val="Prrafodelista"/>
              <w:ind w:left="0"/>
              <w:jc w:val="both"/>
              <w:rPr>
                <w:rFonts w:ascii="Arial" w:hAnsi="Arial" w:cs="Arial"/>
                <w:color w:val="000000"/>
                <w:sz w:val="21"/>
                <w:szCs w:val="21"/>
              </w:rPr>
            </w:pPr>
            <w:r>
              <w:rPr>
                <w:rFonts w:ascii="Arial" w:hAnsi="Arial" w:cs="Arial"/>
                <w:color w:val="000000"/>
                <w:sz w:val="21"/>
                <w:szCs w:val="21"/>
              </w:rPr>
              <w:t>Se verifica  la información presentada en la plantilla denominado barrido, y el formato nominal chismoso contra el PAI WEB y los formatos diligenciados para tal fin.</w:t>
            </w:r>
          </w:p>
          <w:p w14:paraId="471B89E4" w14:textId="77777777" w:rsidR="00FD4E06" w:rsidRDefault="00FD4E06" w:rsidP="005E72F3">
            <w:pPr>
              <w:pStyle w:val="Prrafodelista"/>
              <w:ind w:left="0"/>
              <w:jc w:val="both"/>
              <w:rPr>
                <w:rFonts w:ascii="Arial" w:hAnsi="Arial" w:cs="Arial"/>
                <w:color w:val="000000"/>
                <w:sz w:val="21"/>
                <w:szCs w:val="21"/>
              </w:rPr>
            </w:pPr>
          </w:p>
          <w:p w14:paraId="57E69C27" w14:textId="77777777" w:rsidR="00FD4E06" w:rsidRDefault="00FD4E06" w:rsidP="005E72F3">
            <w:pPr>
              <w:pStyle w:val="Prrafodelista"/>
              <w:ind w:left="0"/>
              <w:jc w:val="both"/>
              <w:rPr>
                <w:rFonts w:ascii="Arial" w:hAnsi="Arial" w:cs="Arial"/>
                <w:color w:val="000000"/>
                <w:sz w:val="21"/>
                <w:szCs w:val="21"/>
              </w:rPr>
            </w:pPr>
          </w:p>
          <w:p w14:paraId="5FB14DB5" w14:textId="77777777" w:rsidR="00FD4E06" w:rsidRDefault="00FD4E06" w:rsidP="005E72F3">
            <w:pPr>
              <w:pStyle w:val="Prrafodelista"/>
              <w:ind w:left="0"/>
              <w:jc w:val="both"/>
              <w:rPr>
                <w:rFonts w:ascii="Arial" w:hAnsi="Arial" w:cs="Arial"/>
                <w:color w:val="000000"/>
                <w:sz w:val="21"/>
                <w:szCs w:val="21"/>
              </w:rPr>
            </w:pPr>
          </w:p>
          <w:p w14:paraId="15CF1A58" w14:textId="26440A5C" w:rsidR="00FD4E06" w:rsidRPr="006024F1" w:rsidRDefault="00FD4E06" w:rsidP="005E72F3">
            <w:pPr>
              <w:pStyle w:val="Prrafodelista"/>
              <w:ind w:left="0"/>
              <w:jc w:val="both"/>
              <w:rPr>
                <w:rFonts w:ascii="Arial" w:hAnsi="Arial" w:cs="Arial"/>
                <w:color w:val="000000"/>
                <w:sz w:val="21"/>
                <w:szCs w:val="21"/>
              </w:rPr>
            </w:pPr>
          </w:p>
        </w:tc>
        <w:tc>
          <w:tcPr>
            <w:tcW w:w="4466" w:type="dxa"/>
          </w:tcPr>
          <w:p w14:paraId="120024A0" w14:textId="77777777" w:rsidR="00FD4E06" w:rsidRPr="00FD4E06" w:rsidRDefault="00FD4E06" w:rsidP="00FD4E06">
            <w:pPr>
              <w:pStyle w:val="Encabezado"/>
              <w:jc w:val="both"/>
              <w:rPr>
                <w:rFonts w:ascii="Arial" w:hAnsi="Arial" w:cs="Arial"/>
                <w:sz w:val="21"/>
                <w:szCs w:val="21"/>
              </w:rPr>
            </w:pPr>
            <w:r w:rsidRPr="00FD4E06">
              <w:rPr>
                <w:rFonts w:ascii="Arial" w:hAnsi="Arial" w:cs="Arial"/>
                <w:sz w:val="21"/>
                <w:szCs w:val="21"/>
              </w:rPr>
              <w:t>Plantilla de barrido: digital y físico por sector.</w:t>
            </w:r>
          </w:p>
          <w:p w14:paraId="2A89BEE8" w14:textId="71D83F3C" w:rsidR="00FD4E06" w:rsidRPr="00FD4E06" w:rsidRDefault="00FD4E06" w:rsidP="00FD4E06">
            <w:pPr>
              <w:pStyle w:val="Encabezado"/>
              <w:jc w:val="both"/>
              <w:rPr>
                <w:rFonts w:ascii="Arial" w:hAnsi="Arial" w:cs="Arial"/>
                <w:sz w:val="21"/>
                <w:szCs w:val="21"/>
              </w:rPr>
            </w:pPr>
          </w:p>
          <w:p w14:paraId="2DB86E22" w14:textId="6B77FB31" w:rsidR="00F36F2D" w:rsidRPr="006024F1" w:rsidRDefault="00FD4E06" w:rsidP="002A42CD">
            <w:pPr>
              <w:pStyle w:val="Encabezado"/>
              <w:jc w:val="both"/>
              <w:rPr>
                <w:rFonts w:ascii="Arial" w:hAnsi="Arial" w:cs="Arial"/>
                <w:sz w:val="21"/>
                <w:szCs w:val="21"/>
              </w:rPr>
            </w:pPr>
            <w:r w:rsidRPr="00FD4E06">
              <w:rPr>
                <w:rFonts w:ascii="Arial" w:hAnsi="Arial" w:cs="Arial"/>
                <w:sz w:val="21"/>
                <w:szCs w:val="21"/>
              </w:rPr>
              <w:t>Formato de información nominal: consolidado físico uno a uno de los usuarios encontrados en las viviendas por sector</w:t>
            </w:r>
            <w:r>
              <w:rPr>
                <w:rFonts w:ascii="Arial" w:hAnsi="Arial" w:cs="Arial"/>
                <w:sz w:val="21"/>
                <w:szCs w:val="21"/>
              </w:rPr>
              <w:t xml:space="preserve"> (denominado chismoso)</w:t>
            </w:r>
          </w:p>
        </w:tc>
      </w:tr>
    </w:tbl>
    <w:p w14:paraId="0833FE0C" w14:textId="77777777" w:rsidR="00FD4E06" w:rsidRDefault="00FD4E06" w:rsidP="00F36F2D">
      <w:pPr>
        <w:jc w:val="both"/>
        <w:rPr>
          <w:rFonts w:ascii="Arial" w:hAnsi="Arial" w:cs="Arial"/>
          <w:b/>
          <w:sz w:val="21"/>
          <w:szCs w:val="21"/>
        </w:rPr>
      </w:pPr>
    </w:p>
    <w:p w14:paraId="7867A881" w14:textId="5643E2B9" w:rsidR="00123C29" w:rsidRPr="004A6B8B" w:rsidRDefault="00FD4E06" w:rsidP="004A6B8B">
      <w:pPr>
        <w:pStyle w:val="Prrafodelista"/>
        <w:numPr>
          <w:ilvl w:val="3"/>
          <w:numId w:val="31"/>
        </w:numPr>
        <w:jc w:val="both"/>
        <w:rPr>
          <w:rFonts w:ascii="Arial" w:hAnsi="Arial" w:cs="Arial"/>
          <w:b/>
          <w:sz w:val="21"/>
          <w:szCs w:val="21"/>
        </w:rPr>
      </w:pPr>
      <w:r w:rsidRPr="004A6B8B">
        <w:rPr>
          <w:rFonts w:ascii="Arial" w:hAnsi="Arial" w:cs="Arial"/>
          <w:b/>
          <w:sz w:val="21"/>
          <w:szCs w:val="21"/>
        </w:rPr>
        <w:t xml:space="preserve">sector </w:t>
      </w:r>
      <w:r w:rsidR="004A6B8B" w:rsidRPr="004A6B8B">
        <w:rPr>
          <w:rFonts w:ascii="Arial" w:hAnsi="Arial" w:cs="Arial"/>
          <w:b/>
          <w:sz w:val="21"/>
          <w:szCs w:val="21"/>
        </w:rPr>
        <w:t>La Alejandría</w:t>
      </w:r>
    </w:p>
    <w:p w14:paraId="6A3F4645" w14:textId="43C10F5A" w:rsidR="004A6B8B" w:rsidRPr="004A6B8B" w:rsidRDefault="004A6B8B" w:rsidP="004A6B8B">
      <w:pPr>
        <w:pStyle w:val="Prrafodelista"/>
        <w:ind w:left="360"/>
        <w:jc w:val="both"/>
        <w:rPr>
          <w:rFonts w:ascii="Arial" w:hAnsi="Arial" w:cs="Arial"/>
          <w:b/>
          <w:sz w:val="21"/>
          <w:szCs w:val="21"/>
        </w:rPr>
      </w:pPr>
    </w:p>
    <w:p w14:paraId="64FBDD9B" w14:textId="6076D200" w:rsidR="00123C29" w:rsidRDefault="004E63C6" w:rsidP="00F36F2D">
      <w:pPr>
        <w:jc w:val="both"/>
        <w:rPr>
          <w:rFonts w:ascii="Arial" w:hAnsi="Arial" w:cs="Arial"/>
          <w:b/>
          <w:sz w:val="21"/>
          <w:szCs w:val="21"/>
        </w:rPr>
      </w:pPr>
      <w:r>
        <w:rPr>
          <w:rFonts w:ascii="Arial"/>
          <w:b/>
          <w:noProof/>
          <w:sz w:val="20"/>
        </w:rPr>
        <mc:AlternateContent>
          <mc:Choice Requires="wps">
            <w:drawing>
              <wp:anchor distT="0" distB="0" distL="0" distR="0" simplePos="0" relativeHeight="251659264" behindDoc="0" locked="0" layoutInCell="1" allowOverlap="1" wp14:anchorId="509BDE9B" wp14:editId="77E0954A">
                <wp:simplePos x="0" y="0"/>
                <wp:positionH relativeFrom="margin">
                  <wp:posOffset>1366520</wp:posOffset>
                </wp:positionH>
                <wp:positionV relativeFrom="page">
                  <wp:posOffset>3354070</wp:posOffset>
                </wp:positionV>
                <wp:extent cx="2903855" cy="13970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3855" cy="1397000"/>
                        </a:xfrm>
                        <a:prstGeom prst="rect">
                          <a:avLst/>
                        </a:prstGeom>
                      </wps:spPr>
                      <wps:txbx>
                        <w:txbxContent>
                          <w:tbl>
                            <w:tblPr>
                              <w:tblStyle w:val="TableNormal"/>
                              <w:tblW w:w="0" w:type="auto"/>
                              <w:tblInd w:w="6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192"/>
                              <w:gridCol w:w="2250"/>
                              <w:gridCol w:w="2250"/>
                            </w:tblGrid>
                            <w:tr w:rsidR="00FD4E06" w14:paraId="7B1A70F3" w14:textId="77777777" w:rsidTr="00FD4E06">
                              <w:trPr>
                                <w:trHeight w:val="420"/>
                              </w:trPr>
                              <w:tc>
                                <w:tcPr>
                                  <w:tcW w:w="2192" w:type="dxa"/>
                                </w:tcPr>
                                <w:p w14:paraId="13362D86" w14:textId="77777777" w:rsidR="00FD4E06" w:rsidRDefault="00FD4E06">
                                  <w:pPr>
                                    <w:pStyle w:val="TableParagraph"/>
                                    <w:spacing w:before="77"/>
                                    <w:ind w:left="4" w:right="2"/>
                                    <w:rPr>
                                      <w:rFonts w:ascii="Arial" w:hAnsi="Arial"/>
                                      <w:b/>
                                      <w:sz w:val="20"/>
                                    </w:rPr>
                                  </w:pPr>
                                  <w:r>
                                    <w:rPr>
                                      <w:rFonts w:ascii="Arial" w:hAnsi="Arial"/>
                                      <w:b/>
                                      <w:sz w:val="20"/>
                                    </w:rPr>
                                    <w:t>Categoría</w:t>
                                  </w:r>
                                  <w:r>
                                    <w:rPr>
                                      <w:rFonts w:ascii="Arial" w:hAnsi="Arial"/>
                                      <w:b/>
                                      <w:spacing w:val="-7"/>
                                      <w:sz w:val="20"/>
                                    </w:rPr>
                                    <w:t xml:space="preserve"> </w:t>
                                  </w:r>
                                  <w:r>
                                    <w:rPr>
                                      <w:rFonts w:ascii="Arial" w:hAnsi="Arial"/>
                                      <w:b/>
                                      <w:sz w:val="20"/>
                                    </w:rPr>
                                    <w:t>de</w:t>
                                  </w:r>
                                  <w:r>
                                    <w:rPr>
                                      <w:rFonts w:ascii="Arial" w:hAnsi="Arial"/>
                                      <w:b/>
                                      <w:spacing w:val="-8"/>
                                      <w:sz w:val="20"/>
                                    </w:rPr>
                                    <w:t xml:space="preserve"> </w:t>
                                  </w:r>
                                  <w:r>
                                    <w:rPr>
                                      <w:rFonts w:ascii="Arial" w:hAnsi="Arial"/>
                                      <w:b/>
                                      <w:spacing w:val="-2"/>
                                      <w:sz w:val="20"/>
                                    </w:rPr>
                                    <w:t>vivienda</w:t>
                                  </w:r>
                                </w:p>
                              </w:tc>
                              <w:tc>
                                <w:tcPr>
                                  <w:tcW w:w="2250" w:type="dxa"/>
                                </w:tcPr>
                                <w:p w14:paraId="4752B6A3" w14:textId="77777777" w:rsidR="00FD4E06" w:rsidRDefault="00FD4E06">
                                  <w:pPr>
                                    <w:pStyle w:val="TableParagraph"/>
                                    <w:spacing w:before="77"/>
                                    <w:ind w:left="12" w:right="2"/>
                                    <w:rPr>
                                      <w:rFonts w:ascii="Arial"/>
                                      <w:b/>
                                      <w:sz w:val="20"/>
                                    </w:rPr>
                                  </w:pPr>
                                </w:p>
                              </w:tc>
                              <w:tc>
                                <w:tcPr>
                                  <w:tcW w:w="2250" w:type="dxa"/>
                                </w:tcPr>
                                <w:p w14:paraId="207D1EFC" w14:textId="6D112F5B" w:rsidR="00FD4E06" w:rsidRDefault="00FD4E06">
                                  <w:pPr>
                                    <w:pStyle w:val="TableParagraph"/>
                                    <w:spacing w:before="77"/>
                                    <w:ind w:left="12" w:right="2"/>
                                    <w:rPr>
                                      <w:rFonts w:ascii="Arial"/>
                                      <w:b/>
                                      <w:sz w:val="20"/>
                                    </w:rPr>
                                  </w:pPr>
                                  <w:r>
                                    <w:rPr>
                                      <w:rFonts w:ascii="Arial"/>
                                      <w:b/>
                                      <w:sz w:val="20"/>
                                    </w:rPr>
                                    <w:t>Cantidad</w:t>
                                  </w:r>
                                  <w:r>
                                    <w:rPr>
                                      <w:rFonts w:ascii="Arial"/>
                                      <w:b/>
                                      <w:spacing w:val="-8"/>
                                      <w:sz w:val="20"/>
                                    </w:rPr>
                                    <w:t xml:space="preserve"> </w:t>
                                  </w:r>
                                  <w:r>
                                    <w:rPr>
                                      <w:rFonts w:ascii="Arial"/>
                                      <w:b/>
                                      <w:spacing w:val="-2"/>
                                      <w:sz w:val="20"/>
                                    </w:rPr>
                                    <w:t>encontrada</w:t>
                                  </w:r>
                                </w:p>
                              </w:tc>
                            </w:tr>
                            <w:tr w:rsidR="00FD4E06" w14:paraId="379B12A7" w14:textId="77777777" w:rsidTr="00FD4E06">
                              <w:trPr>
                                <w:trHeight w:val="315"/>
                              </w:trPr>
                              <w:tc>
                                <w:tcPr>
                                  <w:tcW w:w="2192" w:type="dxa"/>
                                </w:tcPr>
                                <w:p w14:paraId="406C1E73" w14:textId="77777777" w:rsidR="00FD4E06" w:rsidRDefault="00FD4E06">
                                  <w:pPr>
                                    <w:pStyle w:val="TableParagraph"/>
                                    <w:spacing w:before="25"/>
                                    <w:ind w:left="4" w:right="2"/>
                                    <w:rPr>
                                      <w:sz w:val="20"/>
                                    </w:rPr>
                                  </w:pPr>
                                  <w:r>
                                    <w:rPr>
                                      <w:sz w:val="20"/>
                                    </w:rPr>
                                    <w:t>Efectiva</w:t>
                                  </w:r>
                                  <w:r>
                                    <w:rPr>
                                      <w:spacing w:val="-10"/>
                                      <w:sz w:val="20"/>
                                    </w:rPr>
                                    <w:t xml:space="preserve"> </w:t>
                                  </w:r>
                                  <w:r>
                                    <w:rPr>
                                      <w:spacing w:val="-5"/>
                                      <w:sz w:val="20"/>
                                    </w:rPr>
                                    <w:t>(E)</w:t>
                                  </w:r>
                                </w:p>
                              </w:tc>
                              <w:tc>
                                <w:tcPr>
                                  <w:tcW w:w="2250" w:type="dxa"/>
                                </w:tcPr>
                                <w:p w14:paraId="58B22FEE" w14:textId="29D73726" w:rsidR="00FD4E06" w:rsidRDefault="004A6B8B">
                                  <w:pPr>
                                    <w:pStyle w:val="TableParagraph"/>
                                    <w:spacing w:before="25"/>
                                    <w:ind w:left="12"/>
                                    <w:rPr>
                                      <w:sz w:val="20"/>
                                    </w:rPr>
                                  </w:pPr>
                                  <w:r>
                                    <w:rPr>
                                      <w:sz w:val="20"/>
                                    </w:rPr>
                                    <w:t>25</w:t>
                                  </w:r>
                                </w:p>
                              </w:tc>
                              <w:tc>
                                <w:tcPr>
                                  <w:tcW w:w="2250" w:type="dxa"/>
                                </w:tcPr>
                                <w:p w14:paraId="0ED90B81" w14:textId="4B35595D" w:rsidR="00FD4E06" w:rsidRDefault="00FD4E06">
                                  <w:pPr>
                                    <w:pStyle w:val="TableParagraph"/>
                                    <w:spacing w:before="25"/>
                                    <w:ind w:left="12"/>
                                    <w:rPr>
                                      <w:sz w:val="20"/>
                                    </w:rPr>
                                  </w:pPr>
                                </w:p>
                              </w:tc>
                            </w:tr>
                            <w:tr w:rsidR="00FD4E06" w14:paraId="1CA8A6EB" w14:textId="77777777" w:rsidTr="00FD4E06">
                              <w:trPr>
                                <w:trHeight w:val="313"/>
                              </w:trPr>
                              <w:tc>
                                <w:tcPr>
                                  <w:tcW w:w="2192" w:type="dxa"/>
                                </w:tcPr>
                                <w:p w14:paraId="532772C0" w14:textId="77777777" w:rsidR="00FD4E06" w:rsidRDefault="00FD4E06">
                                  <w:pPr>
                                    <w:pStyle w:val="TableParagraph"/>
                                    <w:spacing w:before="25"/>
                                    <w:ind w:left="4"/>
                                    <w:rPr>
                                      <w:sz w:val="20"/>
                                    </w:rPr>
                                  </w:pPr>
                                  <w:r>
                                    <w:rPr>
                                      <w:sz w:val="20"/>
                                    </w:rPr>
                                    <w:t>No</w:t>
                                  </w:r>
                                  <w:r>
                                    <w:rPr>
                                      <w:spacing w:val="-7"/>
                                      <w:sz w:val="20"/>
                                    </w:rPr>
                                    <w:t xml:space="preserve"> </w:t>
                                  </w:r>
                                  <w:r>
                                    <w:rPr>
                                      <w:sz w:val="20"/>
                                    </w:rPr>
                                    <w:t>efectiva</w:t>
                                  </w:r>
                                  <w:r>
                                    <w:rPr>
                                      <w:spacing w:val="-7"/>
                                      <w:sz w:val="20"/>
                                    </w:rPr>
                                    <w:t xml:space="preserve"> </w:t>
                                  </w:r>
                                  <w:r>
                                    <w:rPr>
                                      <w:spacing w:val="-4"/>
                                      <w:sz w:val="20"/>
                                    </w:rPr>
                                    <w:t>(NE)</w:t>
                                  </w:r>
                                </w:p>
                              </w:tc>
                              <w:tc>
                                <w:tcPr>
                                  <w:tcW w:w="2250" w:type="dxa"/>
                                </w:tcPr>
                                <w:p w14:paraId="7534453D" w14:textId="1D8F6CFC" w:rsidR="00FD4E06" w:rsidRDefault="004A6B8B">
                                  <w:pPr>
                                    <w:pStyle w:val="TableParagraph"/>
                                    <w:spacing w:before="25"/>
                                    <w:ind w:left="12"/>
                                    <w:rPr>
                                      <w:sz w:val="20"/>
                                    </w:rPr>
                                  </w:pPr>
                                  <w:r>
                                    <w:rPr>
                                      <w:sz w:val="20"/>
                                    </w:rPr>
                                    <w:t>5</w:t>
                                  </w:r>
                                </w:p>
                              </w:tc>
                              <w:tc>
                                <w:tcPr>
                                  <w:tcW w:w="2250" w:type="dxa"/>
                                </w:tcPr>
                                <w:p w14:paraId="2B6A00AD" w14:textId="46E5B3EC" w:rsidR="00FD4E06" w:rsidRDefault="00FD4E06">
                                  <w:pPr>
                                    <w:pStyle w:val="TableParagraph"/>
                                    <w:spacing w:before="25"/>
                                    <w:ind w:left="12"/>
                                    <w:rPr>
                                      <w:sz w:val="20"/>
                                    </w:rPr>
                                  </w:pPr>
                                </w:p>
                              </w:tc>
                            </w:tr>
                            <w:tr w:rsidR="00FD4E06" w14:paraId="4D5DC710" w14:textId="77777777" w:rsidTr="00FD4E06">
                              <w:trPr>
                                <w:trHeight w:val="315"/>
                              </w:trPr>
                              <w:tc>
                                <w:tcPr>
                                  <w:tcW w:w="2192" w:type="dxa"/>
                                </w:tcPr>
                                <w:p w14:paraId="0D185672" w14:textId="77777777" w:rsidR="00FD4E06" w:rsidRDefault="00FD4E06">
                                  <w:pPr>
                                    <w:pStyle w:val="TableParagraph"/>
                                    <w:spacing w:before="25"/>
                                    <w:ind w:left="4"/>
                                    <w:rPr>
                                      <w:sz w:val="20"/>
                                    </w:rPr>
                                  </w:pPr>
                                  <w:r>
                                    <w:rPr>
                                      <w:sz w:val="20"/>
                                    </w:rPr>
                                    <w:t>Fallida</w:t>
                                  </w:r>
                                  <w:r>
                                    <w:rPr>
                                      <w:spacing w:val="-10"/>
                                      <w:sz w:val="20"/>
                                    </w:rPr>
                                    <w:t xml:space="preserve"> </w:t>
                                  </w:r>
                                  <w:r>
                                    <w:rPr>
                                      <w:spacing w:val="-5"/>
                                      <w:sz w:val="20"/>
                                    </w:rPr>
                                    <w:t>(F)</w:t>
                                  </w:r>
                                </w:p>
                              </w:tc>
                              <w:tc>
                                <w:tcPr>
                                  <w:tcW w:w="2250" w:type="dxa"/>
                                </w:tcPr>
                                <w:p w14:paraId="533405A3" w14:textId="406B8705" w:rsidR="00FD4E06" w:rsidRDefault="004A6B8B">
                                  <w:pPr>
                                    <w:pStyle w:val="TableParagraph"/>
                                    <w:spacing w:before="25"/>
                                    <w:ind w:left="12"/>
                                    <w:rPr>
                                      <w:sz w:val="20"/>
                                    </w:rPr>
                                  </w:pPr>
                                  <w:r>
                                    <w:rPr>
                                      <w:sz w:val="20"/>
                                    </w:rPr>
                                    <w:t>0</w:t>
                                  </w:r>
                                </w:p>
                              </w:tc>
                              <w:tc>
                                <w:tcPr>
                                  <w:tcW w:w="2250" w:type="dxa"/>
                                </w:tcPr>
                                <w:p w14:paraId="79B91B6B" w14:textId="71513390" w:rsidR="00FD4E06" w:rsidRDefault="00FD4E06">
                                  <w:pPr>
                                    <w:pStyle w:val="TableParagraph"/>
                                    <w:spacing w:before="25"/>
                                    <w:ind w:left="12"/>
                                    <w:rPr>
                                      <w:sz w:val="20"/>
                                    </w:rPr>
                                  </w:pPr>
                                </w:p>
                              </w:tc>
                            </w:tr>
                            <w:tr w:rsidR="00FD4E06" w14:paraId="38CF2DF2" w14:textId="77777777" w:rsidTr="00FD4E06">
                              <w:trPr>
                                <w:trHeight w:val="313"/>
                              </w:trPr>
                              <w:tc>
                                <w:tcPr>
                                  <w:tcW w:w="2192" w:type="dxa"/>
                                </w:tcPr>
                                <w:p w14:paraId="21AA9FEF" w14:textId="77777777" w:rsidR="00FD4E06" w:rsidRDefault="00FD4E06">
                                  <w:pPr>
                                    <w:pStyle w:val="TableParagraph"/>
                                    <w:spacing w:before="25"/>
                                    <w:ind w:left="4" w:right="4"/>
                                    <w:rPr>
                                      <w:sz w:val="20"/>
                                    </w:rPr>
                                  </w:pPr>
                                  <w:r>
                                    <w:rPr>
                                      <w:sz w:val="20"/>
                                    </w:rPr>
                                    <w:t>Casa</w:t>
                                  </w:r>
                                  <w:r>
                                    <w:rPr>
                                      <w:spacing w:val="-9"/>
                                      <w:sz w:val="20"/>
                                    </w:rPr>
                                    <w:t xml:space="preserve"> </w:t>
                                  </w:r>
                                  <w:r>
                                    <w:rPr>
                                      <w:sz w:val="20"/>
                                    </w:rPr>
                                    <w:t>renuente</w:t>
                                  </w:r>
                                  <w:r>
                                    <w:rPr>
                                      <w:spacing w:val="-8"/>
                                      <w:sz w:val="20"/>
                                    </w:rPr>
                                    <w:t xml:space="preserve"> </w:t>
                                  </w:r>
                                  <w:r>
                                    <w:rPr>
                                      <w:spacing w:val="-5"/>
                                      <w:sz w:val="20"/>
                                    </w:rPr>
                                    <w:t>(R)</w:t>
                                  </w:r>
                                </w:p>
                              </w:tc>
                              <w:tc>
                                <w:tcPr>
                                  <w:tcW w:w="2250" w:type="dxa"/>
                                </w:tcPr>
                                <w:p w14:paraId="753CB34F" w14:textId="782798F7" w:rsidR="00FD4E06" w:rsidRDefault="004A6B8B">
                                  <w:pPr>
                                    <w:pStyle w:val="TableParagraph"/>
                                    <w:spacing w:before="25"/>
                                    <w:ind w:left="12"/>
                                    <w:rPr>
                                      <w:sz w:val="20"/>
                                    </w:rPr>
                                  </w:pPr>
                                  <w:r>
                                    <w:rPr>
                                      <w:sz w:val="20"/>
                                    </w:rPr>
                                    <w:t>0</w:t>
                                  </w:r>
                                </w:p>
                              </w:tc>
                              <w:tc>
                                <w:tcPr>
                                  <w:tcW w:w="2250" w:type="dxa"/>
                                </w:tcPr>
                                <w:p w14:paraId="29C6559D" w14:textId="0DC90E77" w:rsidR="00FD4E06" w:rsidRDefault="00FD4E06">
                                  <w:pPr>
                                    <w:pStyle w:val="TableParagraph"/>
                                    <w:spacing w:before="25"/>
                                    <w:ind w:left="12"/>
                                    <w:rPr>
                                      <w:sz w:val="20"/>
                                    </w:rPr>
                                  </w:pPr>
                                </w:p>
                              </w:tc>
                            </w:tr>
                            <w:tr w:rsidR="00FD4E06" w14:paraId="3C052F1D" w14:textId="77777777" w:rsidTr="00FD4E06">
                              <w:trPr>
                                <w:trHeight w:val="314"/>
                              </w:trPr>
                              <w:tc>
                                <w:tcPr>
                                  <w:tcW w:w="2192" w:type="dxa"/>
                                </w:tcPr>
                                <w:p w14:paraId="7F226272" w14:textId="77777777" w:rsidR="00FD4E06" w:rsidRDefault="00FD4E06">
                                  <w:pPr>
                                    <w:pStyle w:val="TableParagraph"/>
                                    <w:spacing w:before="25"/>
                                    <w:ind w:left="4" w:right="3"/>
                                    <w:rPr>
                                      <w:rFonts w:ascii="Arial"/>
                                      <w:b/>
                                      <w:sz w:val="20"/>
                                    </w:rPr>
                                  </w:pPr>
                                  <w:r>
                                    <w:rPr>
                                      <w:rFonts w:ascii="Arial"/>
                                      <w:b/>
                                      <w:sz w:val="20"/>
                                    </w:rPr>
                                    <w:t>Total</w:t>
                                  </w:r>
                                  <w:r>
                                    <w:rPr>
                                      <w:rFonts w:ascii="Arial"/>
                                      <w:b/>
                                      <w:spacing w:val="-6"/>
                                      <w:sz w:val="20"/>
                                    </w:rPr>
                                    <w:t xml:space="preserve"> </w:t>
                                  </w:r>
                                  <w:r>
                                    <w:rPr>
                                      <w:rFonts w:ascii="Arial"/>
                                      <w:b/>
                                      <w:spacing w:val="-2"/>
                                      <w:sz w:val="20"/>
                                    </w:rPr>
                                    <w:t>viviendas</w:t>
                                  </w:r>
                                </w:p>
                              </w:tc>
                              <w:tc>
                                <w:tcPr>
                                  <w:tcW w:w="2250" w:type="dxa"/>
                                </w:tcPr>
                                <w:p w14:paraId="0B4789FF" w14:textId="5FF455FC" w:rsidR="00FD4E06" w:rsidRDefault="004A6B8B">
                                  <w:pPr>
                                    <w:pStyle w:val="TableParagraph"/>
                                    <w:spacing w:before="25"/>
                                    <w:ind w:left="12"/>
                                    <w:rPr>
                                      <w:rFonts w:ascii="Arial"/>
                                      <w:b/>
                                      <w:sz w:val="20"/>
                                    </w:rPr>
                                  </w:pPr>
                                  <w:r>
                                    <w:rPr>
                                      <w:rFonts w:ascii="Arial"/>
                                      <w:b/>
                                      <w:sz w:val="20"/>
                                    </w:rPr>
                                    <w:t>30</w:t>
                                  </w:r>
                                </w:p>
                              </w:tc>
                              <w:tc>
                                <w:tcPr>
                                  <w:tcW w:w="2250" w:type="dxa"/>
                                </w:tcPr>
                                <w:p w14:paraId="65279ED5" w14:textId="34B7D3DD" w:rsidR="00FD4E06" w:rsidRDefault="00FD4E06">
                                  <w:pPr>
                                    <w:pStyle w:val="TableParagraph"/>
                                    <w:spacing w:before="25"/>
                                    <w:ind w:left="12"/>
                                    <w:rPr>
                                      <w:rFonts w:ascii="Arial"/>
                                      <w:b/>
                                      <w:sz w:val="20"/>
                                    </w:rPr>
                                  </w:pPr>
                                </w:p>
                              </w:tc>
                            </w:tr>
                          </w:tbl>
                          <w:p w14:paraId="2DED4E4B" w14:textId="77777777" w:rsidR="00FD4E06" w:rsidRDefault="00FD4E06" w:rsidP="00FD4E06">
                            <w:pPr>
                              <w:pStyle w:val="Textoindependiente"/>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09BDE9B" id="_x0000_t202" coordsize="21600,21600" o:spt="202" path="m,l,21600r21600,l21600,xe">
                <v:stroke joinstyle="miter"/>
                <v:path gradientshapeok="t" o:connecttype="rect"/>
              </v:shapetype>
              <v:shape id="Textbox 9" o:spid="_x0000_s1026" type="#_x0000_t202" style="position:absolute;left:0;text-align:left;margin-left:107.6pt;margin-top:264.1pt;width:228.65pt;height:110pt;z-index:25165926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" filled="f" stroked="f">
                <v:textbox inset="0,0,0,0">
                  <w:txbxContent>
                    <w:tbl>
                      <w:tblPr>
                        <w:tblStyle w:val="TableNormal"/>
                        <w:tblW w:w="0" w:type="auto"/>
                        <w:tblInd w:w="6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192"/>
                        <w:gridCol w:w="2250"/>
                        <w:gridCol w:w="2250"/>
                      </w:tblGrid>
                      <w:tr w:rsidR="00FD4E06" w14:paraId="7B1A70F3" w14:textId="77777777" w:rsidTr="00FD4E06">
                        <w:trPr>
                          <w:trHeight w:val="420"/>
                        </w:trPr>
                        <w:tc>
                          <w:tcPr>
                            <w:tcW w:w="2192" w:type="dxa"/>
                          </w:tcPr>
                          <w:p w14:paraId="13362D86" w14:textId="77777777" w:rsidR="00FD4E06" w:rsidRDefault="00FD4E06">
                            <w:pPr>
                              <w:pStyle w:val="TableParagraph"/>
                              <w:spacing w:before="77"/>
                              <w:ind w:left="4" w:right="2"/>
                              <w:rPr>
                                <w:rFonts w:ascii="Arial" w:hAnsi="Arial"/>
                                <w:b/>
                                <w:sz w:val="20"/>
                              </w:rPr>
                            </w:pPr>
                            <w:r>
                              <w:rPr>
                                <w:rFonts w:ascii="Arial" w:hAnsi="Arial"/>
                                <w:b/>
                                <w:sz w:val="20"/>
                              </w:rPr>
                              <w:t>Categoría</w:t>
                            </w:r>
                            <w:r>
                              <w:rPr>
                                <w:rFonts w:ascii="Arial" w:hAnsi="Arial"/>
                                <w:b/>
                                <w:spacing w:val="-7"/>
                                <w:sz w:val="20"/>
                              </w:rPr>
                              <w:t xml:space="preserve"> </w:t>
                            </w:r>
                            <w:r>
                              <w:rPr>
                                <w:rFonts w:ascii="Arial" w:hAnsi="Arial"/>
                                <w:b/>
                                <w:sz w:val="20"/>
                              </w:rPr>
                              <w:t>de</w:t>
                            </w:r>
                            <w:r>
                              <w:rPr>
                                <w:rFonts w:ascii="Arial" w:hAnsi="Arial"/>
                                <w:b/>
                                <w:spacing w:val="-8"/>
                                <w:sz w:val="20"/>
                              </w:rPr>
                              <w:t xml:space="preserve"> </w:t>
                            </w:r>
                            <w:r>
                              <w:rPr>
                                <w:rFonts w:ascii="Arial" w:hAnsi="Arial"/>
                                <w:b/>
                                <w:spacing w:val="-2"/>
                                <w:sz w:val="20"/>
                              </w:rPr>
                              <w:t>vivienda</w:t>
                            </w:r>
                          </w:p>
                        </w:tc>
                        <w:tc>
                          <w:tcPr>
                            <w:tcW w:w="2250" w:type="dxa"/>
                          </w:tcPr>
                          <w:p w14:paraId="4752B6A3" w14:textId="77777777" w:rsidR="00FD4E06" w:rsidRDefault="00FD4E06">
                            <w:pPr>
                              <w:pStyle w:val="TableParagraph"/>
                              <w:spacing w:before="77"/>
                              <w:ind w:left="12" w:right="2"/>
                              <w:rPr>
                                <w:rFonts w:ascii="Arial"/>
                                <w:b/>
                                <w:sz w:val="20"/>
                              </w:rPr>
                            </w:pPr>
                          </w:p>
                        </w:tc>
                        <w:tc>
                          <w:tcPr>
                            <w:tcW w:w="2250" w:type="dxa"/>
                          </w:tcPr>
                          <w:p w14:paraId="207D1EFC" w14:textId="6D112F5B" w:rsidR="00FD4E06" w:rsidRDefault="00FD4E06">
                            <w:pPr>
                              <w:pStyle w:val="TableParagraph"/>
                              <w:spacing w:before="77"/>
                              <w:ind w:left="12" w:right="2"/>
                              <w:rPr>
                                <w:rFonts w:ascii="Arial"/>
                                <w:b/>
                                <w:sz w:val="20"/>
                              </w:rPr>
                            </w:pPr>
                            <w:r>
                              <w:rPr>
                                <w:rFonts w:ascii="Arial"/>
                                <w:b/>
                                <w:sz w:val="20"/>
                              </w:rPr>
                              <w:t>Cantidad</w:t>
                            </w:r>
                            <w:r>
                              <w:rPr>
                                <w:rFonts w:ascii="Arial"/>
                                <w:b/>
                                <w:spacing w:val="-8"/>
                                <w:sz w:val="20"/>
                              </w:rPr>
                              <w:t xml:space="preserve"> </w:t>
                            </w:r>
                            <w:r>
                              <w:rPr>
                                <w:rFonts w:ascii="Arial"/>
                                <w:b/>
                                <w:spacing w:val="-2"/>
                                <w:sz w:val="20"/>
                              </w:rPr>
                              <w:t>encontrada</w:t>
                            </w:r>
                          </w:p>
                        </w:tc>
                      </w:tr>
                      <w:tr w:rsidR="00FD4E06" w14:paraId="379B12A7" w14:textId="77777777" w:rsidTr="00FD4E06">
                        <w:trPr>
                          <w:trHeight w:val="315"/>
                        </w:trPr>
                        <w:tc>
                          <w:tcPr>
                            <w:tcW w:w="2192" w:type="dxa"/>
                          </w:tcPr>
                          <w:p w14:paraId="406C1E73" w14:textId="77777777" w:rsidR="00FD4E06" w:rsidRDefault="00FD4E06">
                            <w:pPr>
                              <w:pStyle w:val="TableParagraph"/>
                              <w:spacing w:before="25"/>
                              <w:ind w:left="4" w:right="2"/>
                              <w:rPr>
                                <w:sz w:val="20"/>
                              </w:rPr>
                            </w:pPr>
                            <w:r>
                              <w:rPr>
                                <w:sz w:val="20"/>
                              </w:rPr>
                              <w:t>Efectiva</w:t>
                            </w:r>
                            <w:r>
                              <w:rPr>
                                <w:spacing w:val="-10"/>
                                <w:sz w:val="20"/>
                              </w:rPr>
                              <w:t xml:space="preserve"> </w:t>
                            </w:r>
                            <w:r>
                              <w:rPr>
                                <w:spacing w:val="-5"/>
                                <w:sz w:val="20"/>
                              </w:rPr>
                              <w:t>(E)</w:t>
                            </w:r>
                          </w:p>
                        </w:tc>
                        <w:tc>
                          <w:tcPr>
                            <w:tcW w:w="2250" w:type="dxa"/>
                          </w:tcPr>
                          <w:p w14:paraId="58B22FEE" w14:textId="29D73726" w:rsidR="00FD4E06" w:rsidRDefault="004A6B8B">
                            <w:pPr>
                              <w:pStyle w:val="TableParagraph"/>
                              <w:spacing w:before="25"/>
                              <w:ind w:left="12"/>
                              <w:rPr>
                                <w:sz w:val="20"/>
                              </w:rPr>
                            </w:pPr>
                            <w:r>
                              <w:rPr>
                                <w:sz w:val="20"/>
                              </w:rPr>
                              <w:t>25</w:t>
                            </w:r>
                          </w:p>
                        </w:tc>
                        <w:tc>
                          <w:tcPr>
                            <w:tcW w:w="2250" w:type="dxa"/>
                          </w:tcPr>
                          <w:p w14:paraId="0ED90B81" w14:textId="4B35595D" w:rsidR="00FD4E06" w:rsidRDefault="00FD4E06">
                            <w:pPr>
                              <w:pStyle w:val="TableParagraph"/>
                              <w:spacing w:before="25"/>
                              <w:ind w:left="12"/>
                              <w:rPr>
                                <w:sz w:val="20"/>
                              </w:rPr>
                            </w:pPr>
                          </w:p>
                        </w:tc>
                      </w:tr>
                      <w:tr w:rsidR="00FD4E06" w14:paraId="1CA8A6EB" w14:textId="77777777" w:rsidTr="00FD4E06">
                        <w:trPr>
                          <w:trHeight w:val="313"/>
                        </w:trPr>
                        <w:tc>
                          <w:tcPr>
                            <w:tcW w:w="2192" w:type="dxa"/>
                          </w:tcPr>
                          <w:p w14:paraId="532772C0" w14:textId="77777777" w:rsidR="00FD4E06" w:rsidRDefault="00FD4E06">
                            <w:pPr>
                              <w:pStyle w:val="TableParagraph"/>
                              <w:spacing w:before="25"/>
                              <w:ind w:left="4"/>
                              <w:rPr>
                                <w:sz w:val="20"/>
                              </w:rPr>
                            </w:pPr>
                            <w:r>
                              <w:rPr>
                                <w:sz w:val="20"/>
                              </w:rPr>
                              <w:t>No</w:t>
                            </w:r>
                            <w:r>
                              <w:rPr>
                                <w:spacing w:val="-7"/>
                                <w:sz w:val="20"/>
                              </w:rPr>
                              <w:t xml:space="preserve"> </w:t>
                            </w:r>
                            <w:r>
                              <w:rPr>
                                <w:sz w:val="20"/>
                              </w:rPr>
                              <w:t>efectiva</w:t>
                            </w:r>
                            <w:r>
                              <w:rPr>
                                <w:spacing w:val="-7"/>
                                <w:sz w:val="20"/>
                              </w:rPr>
                              <w:t xml:space="preserve"> </w:t>
                            </w:r>
                            <w:r>
                              <w:rPr>
                                <w:spacing w:val="-4"/>
                                <w:sz w:val="20"/>
                              </w:rPr>
                              <w:t>(NE)</w:t>
                            </w:r>
                          </w:p>
                        </w:tc>
                        <w:tc>
                          <w:tcPr>
                            <w:tcW w:w="2250" w:type="dxa"/>
                          </w:tcPr>
                          <w:p w14:paraId="7534453D" w14:textId="1D8F6CFC" w:rsidR="00FD4E06" w:rsidRDefault="004A6B8B">
                            <w:pPr>
                              <w:pStyle w:val="TableParagraph"/>
                              <w:spacing w:before="25"/>
                              <w:ind w:left="12"/>
                              <w:rPr>
                                <w:sz w:val="20"/>
                              </w:rPr>
                            </w:pPr>
                            <w:r>
                              <w:rPr>
                                <w:sz w:val="20"/>
                              </w:rPr>
                              <w:t>5</w:t>
                            </w:r>
                          </w:p>
                        </w:tc>
                        <w:tc>
                          <w:tcPr>
                            <w:tcW w:w="2250" w:type="dxa"/>
                          </w:tcPr>
                          <w:p w14:paraId="2B6A00AD" w14:textId="46E5B3EC" w:rsidR="00FD4E06" w:rsidRDefault="00FD4E06">
                            <w:pPr>
                              <w:pStyle w:val="TableParagraph"/>
                              <w:spacing w:before="25"/>
                              <w:ind w:left="12"/>
                              <w:rPr>
                                <w:sz w:val="20"/>
                              </w:rPr>
                            </w:pPr>
                          </w:p>
                        </w:tc>
                      </w:tr>
                      <w:tr w:rsidR="00FD4E06" w14:paraId="4D5DC710" w14:textId="77777777" w:rsidTr="00FD4E06">
                        <w:trPr>
                          <w:trHeight w:val="315"/>
                        </w:trPr>
                        <w:tc>
                          <w:tcPr>
                            <w:tcW w:w="2192" w:type="dxa"/>
                          </w:tcPr>
                          <w:p w14:paraId="0D185672" w14:textId="77777777" w:rsidR="00FD4E06" w:rsidRDefault="00FD4E06">
                            <w:pPr>
                              <w:pStyle w:val="TableParagraph"/>
                              <w:spacing w:before="25"/>
                              <w:ind w:left="4"/>
                              <w:rPr>
                                <w:sz w:val="20"/>
                              </w:rPr>
                            </w:pPr>
                            <w:r>
                              <w:rPr>
                                <w:sz w:val="20"/>
                              </w:rPr>
                              <w:t>Fallida</w:t>
                            </w:r>
                            <w:r>
                              <w:rPr>
                                <w:spacing w:val="-10"/>
                                <w:sz w:val="20"/>
                              </w:rPr>
                              <w:t xml:space="preserve"> </w:t>
                            </w:r>
                            <w:r>
                              <w:rPr>
                                <w:spacing w:val="-5"/>
                                <w:sz w:val="20"/>
                              </w:rPr>
                              <w:t>(F)</w:t>
                            </w:r>
                          </w:p>
                        </w:tc>
                        <w:tc>
                          <w:tcPr>
                            <w:tcW w:w="2250" w:type="dxa"/>
                          </w:tcPr>
                          <w:p w14:paraId="533405A3" w14:textId="406B8705" w:rsidR="00FD4E06" w:rsidRDefault="004A6B8B">
                            <w:pPr>
                              <w:pStyle w:val="TableParagraph"/>
                              <w:spacing w:before="25"/>
                              <w:ind w:left="12"/>
                              <w:rPr>
                                <w:sz w:val="20"/>
                              </w:rPr>
                            </w:pPr>
                            <w:r>
                              <w:rPr>
                                <w:sz w:val="20"/>
                              </w:rPr>
                              <w:t>0</w:t>
                            </w:r>
                          </w:p>
                        </w:tc>
                        <w:tc>
                          <w:tcPr>
                            <w:tcW w:w="2250" w:type="dxa"/>
                          </w:tcPr>
                          <w:p w14:paraId="79B91B6B" w14:textId="71513390" w:rsidR="00FD4E06" w:rsidRDefault="00FD4E06">
                            <w:pPr>
                              <w:pStyle w:val="TableParagraph"/>
                              <w:spacing w:before="25"/>
                              <w:ind w:left="12"/>
                              <w:rPr>
                                <w:sz w:val="20"/>
                              </w:rPr>
                            </w:pPr>
                          </w:p>
                        </w:tc>
                      </w:tr>
                      <w:tr w:rsidR="00FD4E06" w14:paraId="38CF2DF2" w14:textId="77777777" w:rsidTr="00FD4E06">
                        <w:trPr>
                          <w:trHeight w:val="313"/>
                        </w:trPr>
                        <w:tc>
                          <w:tcPr>
                            <w:tcW w:w="2192" w:type="dxa"/>
                          </w:tcPr>
                          <w:p w14:paraId="21AA9FEF" w14:textId="77777777" w:rsidR="00FD4E06" w:rsidRDefault="00FD4E06">
                            <w:pPr>
                              <w:pStyle w:val="TableParagraph"/>
                              <w:spacing w:before="25"/>
                              <w:ind w:left="4" w:right="4"/>
                              <w:rPr>
                                <w:sz w:val="20"/>
                              </w:rPr>
                            </w:pPr>
                            <w:r>
                              <w:rPr>
                                <w:sz w:val="20"/>
                              </w:rPr>
                              <w:t>Casa</w:t>
                            </w:r>
                            <w:r>
                              <w:rPr>
                                <w:spacing w:val="-9"/>
                                <w:sz w:val="20"/>
                              </w:rPr>
                              <w:t xml:space="preserve"> </w:t>
                            </w:r>
                            <w:r>
                              <w:rPr>
                                <w:sz w:val="20"/>
                              </w:rPr>
                              <w:t>renuente</w:t>
                            </w:r>
                            <w:r>
                              <w:rPr>
                                <w:spacing w:val="-8"/>
                                <w:sz w:val="20"/>
                              </w:rPr>
                              <w:t xml:space="preserve"> </w:t>
                            </w:r>
                            <w:r>
                              <w:rPr>
                                <w:spacing w:val="-5"/>
                                <w:sz w:val="20"/>
                              </w:rPr>
                              <w:t>(R)</w:t>
                            </w:r>
                          </w:p>
                        </w:tc>
                        <w:tc>
                          <w:tcPr>
                            <w:tcW w:w="2250" w:type="dxa"/>
                          </w:tcPr>
                          <w:p w14:paraId="753CB34F" w14:textId="782798F7" w:rsidR="00FD4E06" w:rsidRDefault="004A6B8B">
                            <w:pPr>
                              <w:pStyle w:val="TableParagraph"/>
                              <w:spacing w:before="25"/>
                              <w:ind w:left="12"/>
                              <w:rPr>
                                <w:sz w:val="20"/>
                              </w:rPr>
                            </w:pPr>
                            <w:r>
                              <w:rPr>
                                <w:sz w:val="20"/>
                              </w:rPr>
                              <w:t>0</w:t>
                            </w:r>
                          </w:p>
                        </w:tc>
                        <w:tc>
                          <w:tcPr>
                            <w:tcW w:w="2250" w:type="dxa"/>
                          </w:tcPr>
                          <w:p w14:paraId="29C6559D" w14:textId="0DC90E77" w:rsidR="00FD4E06" w:rsidRDefault="00FD4E06">
                            <w:pPr>
                              <w:pStyle w:val="TableParagraph"/>
                              <w:spacing w:before="25"/>
                              <w:ind w:left="12"/>
                              <w:rPr>
                                <w:sz w:val="20"/>
                              </w:rPr>
                            </w:pPr>
                          </w:p>
                        </w:tc>
                      </w:tr>
                      <w:tr w:rsidR="00FD4E06" w14:paraId="3C052F1D" w14:textId="77777777" w:rsidTr="00FD4E06">
                        <w:trPr>
                          <w:trHeight w:val="314"/>
                        </w:trPr>
                        <w:tc>
                          <w:tcPr>
                            <w:tcW w:w="2192" w:type="dxa"/>
                          </w:tcPr>
                          <w:p w14:paraId="7F226272" w14:textId="77777777" w:rsidR="00FD4E06" w:rsidRDefault="00FD4E06">
                            <w:pPr>
                              <w:pStyle w:val="TableParagraph"/>
                              <w:spacing w:before="25"/>
                              <w:ind w:left="4" w:right="3"/>
                              <w:rPr>
                                <w:rFonts w:ascii="Arial"/>
                                <w:b/>
                                <w:sz w:val="20"/>
                              </w:rPr>
                            </w:pPr>
                            <w:r>
                              <w:rPr>
                                <w:rFonts w:ascii="Arial"/>
                                <w:b/>
                                <w:sz w:val="20"/>
                              </w:rPr>
                              <w:t>Total</w:t>
                            </w:r>
                            <w:r>
                              <w:rPr>
                                <w:rFonts w:ascii="Arial"/>
                                <w:b/>
                                <w:spacing w:val="-6"/>
                                <w:sz w:val="20"/>
                              </w:rPr>
                              <w:t xml:space="preserve"> </w:t>
                            </w:r>
                            <w:r>
                              <w:rPr>
                                <w:rFonts w:ascii="Arial"/>
                                <w:b/>
                                <w:spacing w:val="-2"/>
                                <w:sz w:val="20"/>
                              </w:rPr>
                              <w:t>viviendas</w:t>
                            </w:r>
                          </w:p>
                        </w:tc>
                        <w:tc>
                          <w:tcPr>
                            <w:tcW w:w="2250" w:type="dxa"/>
                          </w:tcPr>
                          <w:p w14:paraId="0B4789FF" w14:textId="5FF455FC" w:rsidR="00FD4E06" w:rsidRDefault="004A6B8B">
                            <w:pPr>
                              <w:pStyle w:val="TableParagraph"/>
                              <w:spacing w:before="25"/>
                              <w:ind w:left="12"/>
                              <w:rPr>
                                <w:rFonts w:ascii="Arial"/>
                                <w:b/>
                                <w:sz w:val="20"/>
                              </w:rPr>
                            </w:pPr>
                            <w:r>
                              <w:rPr>
                                <w:rFonts w:ascii="Arial"/>
                                <w:b/>
                                <w:sz w:val="20"/>
                              </w:rPr>
                              <w:t>30</w:t>
                            </w:r>
                          </w:p>
                        </w:tc>
                        <w:tc>
                          <w:tcPr>
                            <w:tcW w:w="2250" w:type="dxa"/>
                          </w:tcPr>
                          <w:p w14:paraId="65279ED5" w14:textId="34B7D3DD" w:rsidR="00FD4E06" w:rsidRDefault="00FD4E06">
                            <w:pPr>
                              <w:pStyle w:val="TableParagraph"/>
                              <w:spacing w:before="25"/>
                              <w:ind w:left="12"/>
                              <w:rPr>
                                <w:rFonts w:ascii="Arial"/>
                                <w:b/>
                                <w:sz w:val="20"/>
                              </w:rPr>
                            </w:pPr>
                          </w:p>
                        </w:tc>
                      </w:tr>
                    </w:tbl>
                    <w:p w14:paraId="2DED4E4B" w14:textId="77777777" w:rsidR="00FD4E06" w:rsidRDefault="00FD4E06" w:rsidP="00FD4E06">
                      <w:pPr>
                        <w:pStyle w:val="Textoindependiente"/>
                      </w:pPr>
                    </w:p>
                  </w:txbxContent>
                </v:textbox>
                <w10:wrap anchorx="margin" anchory="page"/>
              </v:shape>
            </w:pict>
          </mc:Fallback>
        </mc:AlternateContent>
      </w:r>
    </w:p>
    <w:p w14:paraId="66ED5D1B" w14:textId="476701A7" w:rsidR="00FD4E06" w:rsidRDefault="00FD4E06" w:rsidP="00F36F2D">
      <w:pPr>
        <w:jc w:val="both"/>
        <w:rPr>
          <w:rFonts w:ascii="Arial" w:hAnsi="Arial" w:cs="Arial"/>
          <w:b/>
          <w:sz w:val="21"/>
          <w:szCs w:val="21"/>
        </w:rPr>
      </w:pPr>
    </w:p>
    <w:p w14:paraId="656786CB" w14:textId="2D236B7A" w:rsidR="00FD4E06" w:rsidRDefault="00FD4E06" w:rsidP="00F36F2D">
      <w:pPr>
        <w:jc w:val="both"/>
        <w:rPr>
          <w:rFonts w:ascii="Arial" w:hAnsi="Arial" w:cs="Arial"/>
          <w:b/>
          <w:sz w:val="21"/>
          <w:szCs w:val="21"/>
        </w:rPr>
      </w:pPr>
    </w:p>
    <w:p w14:paraId="7020E731" w14:textId="61492624" w:rsidR="00FD4E06" w:rsidRDefault="00FD4E06" w:rsidP="00F36F2D">
      <w:pPr>
        <w:jc w:val="both"/>
        <w:rPr>
          <w:rFonts w:ascii="Arial" w:hAnsi="Arial" w:cs="Arial"/>
          <w:b/>
          <w:sz w:val="21"/>
          <w:szCs w:val="21"/>
        </w:rPr>
      </w:pPr>
    </w:p>
    <w:p w14:paraId="45F39D4B" w14:textId="270CB502" w:rsidR="00FD4E06" w:rsidRDefault="00FD4E06" w:rsidP="00F36F2D">
      <w:pPr>
        <w:jc w:val="both"/>
        <w:rPr>
          <w:rFonts w:ascii="Arial" w:hAnsi="Arial" w:cs="Arial"/>
          <w:b/>
          <w:sz w:val="21"/>
          <w:szCs w:val="21"/>
        </w:rPr>
      </w:pPr>
    </w:p>
    <w:p w14:paraId="734F5C4C" w14:textId="116E57E8" w:rsidR="00FD4E06" w:rsidRDefault="00FD4E06" w:rsidP="00F36F2D">
      <w:pPr>
        <w:jc w:val="both"/>
        <w:rPr>
          <w:rFonts w:ascii="Arial" w:hAnsi="Arial" w:cs="Arial"/>
          <w:b/>
          <w:sz w:val="21"/>
          <w:szCs w:val="21"/>
        </w:rPr>
      </w:pPr>
    </w:p>
    <w:p w14:paraId="51C7E06B" w14:textId="216F5EFC" w:rsidR="00FD4E06" w:rsidRDefault="00FD4E06" w:rsidP="00F36F2D">
      <w:pPr>
        <w:jc w:val="both"/>
        <w:rPr>
          <w:rFonts w:ascii="Arial" w:hAnsi="Arial" w:cs="Arial"/>
          <w:b/>
          <w:sz w:val="21"/>
          <w:szCs w:val="21"/>
        </w:rPr>
      </w:pPr>
    </w:p>
    <w:p w14:paraId="4C257442" w14:textId="6DD1CD54" w:rsidR="00FD4E06" w:rsidRDefault="00FD4E06" w:rsidP="00F36F2D">
      <w:pPr>
        <w:jc w:val="both"/>
        <w:rPr>
          <w:rFonts w:ascii="Arial" w:hAnsi="Arial" w:cs="Arial"/>
          <w:b/>
          <w:sz w:val="21"/>
          <w:szCs w:val="21"/>
        </w:rPr>
      </w:pPr>
    </w:p>
    <w:p w14:paraId="4D0A91CC" w14:textId="5D70071D" w:rsidR="00FD4E06" w:rsidRDefault="00FD4E06" w:rsidP="00F36F2D">
      <w:pPr>
        <w:jc w:val="both"/>
        <w:rPr>
          <w:rFonts w:ascii="Arial" w:hAnsi="Arial" w:cs="Arial"/>
          <w:b/>
          <w:sz w:val="21"/>
          <w:szCs w:val="21"/>
        </w:rPr>
      </w:pPr>
    </w:p>
    <w:p w14:paraId="66C741B6" w14:textId="0ED951D9" w:rsidR="00FD4E06" w:rsidRDefault="00FD4E06" w:rsidP="00F36F2D">
      <w:pPr>
        <w:jc w:val="both"/>
        <w:rPr>
          <w:rFonts w:ascii="Arial" w:hAnsi="Arial" w:cs="Arial"/>
          <w:b/>
          <w:sz w:val="21"/>
          <w:szCs w:val="21"/>
        </w:rPr>
      </w:pPr>
    </w:p>
    <w:p w14:paraId="78EF5903" w14:textId="66DC9223" w:rsidR="004A6B8B" w:rsidRDefault="004A6B8B" w:rsidP="00F36F2D">
      <w:pPr>
        <w:jc w:val="both"/>
        <w:rPr>
          <w:rFonts w:ascii="Arial" w:hAnsi="Arial" w:cs="Arial"/>
          <w:b/>
          <w:sz w:val="21"/>
          <w:szCs w:val="21"/>
        </w:rPr>
      </w:pPr>
      <w:r w:rsidRPr="004A6B8B">
        <w:rPr>
          <w:noProof/>
        </w:rPr>
        <w:drawing>
          <wp:inline distT="0" distB="0" distL="0" distR="0" wp14:anchorId="4CF34280" wp14:editId="1295336D">
            <wp:extent cx="5612130" cy="1676400"/>
            <wp:effectExtent l="0" t="0" r="7620" b="0"/>
            <wp:docPr id="36782538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2130" cy="1676400"/>
                    </a:xfrm>
                    <a:prstGeom prst="rect">
                      <a:avLst/>
                    </a:prstGeom>
                    <a:noFill/>
                    <a:ln>
                      <a:noFill/>
                    </a:ln>
                  </pic:spPr>
                </pic:pic>
              </a:graphicData>
            </a:graphic>
          </wp:inline>
        </w:drawing>
      </w:r>
    </w:p>
    <w:p w14:paraId="7B64515F" w14:textId="77777777" w:rsidR="004A6B8B" w:rsidRDefault="004A6B8B" w:rsidP="00F36F2D">
      <w:pPr>
        <w:jc w:val="both"/>
        <w:rPr>
          <w:rFonts w:ascii="Arial" w:hAnsi="Arial" w:cs="Arial"/>
          <w:b/>
          <w:sz w:val="21"/>
          <w:szCs w:val="21"/>
        </w:rPr>
      </w:pPr>
    </w:p>
    <w:p w14:paraId="60013DBD" w14:textId="77777777" w:rsidR="004A6B8B" w:rsidRDefault="004A6B8B" w:rsidP="00F36F2D">
      <w:pPr>
        <w:jc w:val="both"/>
        <w:rPr>
          <w:rFonts w:ascii="Arial" w:hAnsi="Arial" w:cs="Arial"/>
          <w:b/>
          <w:sz w:val="21"/>
          <w:szCs w:val="21"/>
        </w:rPr>
      </w:pPr>
    </w:p>
    <w:p w14:paraId="674F49BA" w14:textId="04F68529" w:rsidR="004A6B8B" w:rsidRDefault="004A6B8B" w:rsidP="00F36F2D">
      <w:pPr>
        <w:jc w:val="both"/>
        <w:rPr>
          <w:rFonts w:ascii="Arial" w:hAnsi="Arial" w:cs="Arial"/>
          <w:b/>
          <w:sz w:val="21"/>
          <w:szCs w:val="21"/>
        </w:rPr>
      </w:pPr>
      <w:r w:rsidRPr="004A6B8B">
        <w:rPr>
          <w:noProof/>
        </w:rPr>
        <w:drawing>
          <wp:inline distT="0" distB="0" distL="0" distR="0" wp14:anchorId="4AB13DAA" wp14:editId="69C8D34B">
            <wp:extent cx="5612130" cy="2006600"/>
            <wp:effectExtent l="0" t="0" r="7620" b="0"/>
            <wp:docPr id="120416485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2006600"/>
                    </a:xfrm>
                    <a:prstGeom prst="rect">
                      <a:avLst/>
                    </a:prstGeom>
                    <a:noFill/>
                    <a:ln>
                      <a:noFill/>
                    </a:ln>
                  </pic:spPr>
                </pic:pic>
              </a:graphicData>
            </a:graphic>
          </wp:inline>
        </w:drawing>
      </w:r>
    </w:p>
    <w:p w14:paraId="234EFF20" w14:textId="77777777" w:rsidR="004A6B8B" w:rsidRDefault="004A6B8B" w:rsidP="00F36F2D">
      <w:pPr>
        <w:jc w:val="both"/>
        <w:rPr>
          <w:rFonts w:ascii="Arial" w:hAnsi="Arial" w:cs="Arial"/>
          <w:b/>
          <w:sz w:val="21"/>
          <w:szCs w:val="21"/>
        </w:rPr>
      </w:pPr>
    </w:p>
    <w:p w14:paraId="5A299C18" w14:textId="77777777" w:rsidR="004A6B8B" w:rsidRDefault="004A6B8B" w:rsidP="00F36F2D">
      <w:pPr>
        <w:jc w:val="both"/>
        <w:rPr>
          <w:rFonts w:ascii="Arial" w:hAnsi="Arial" w:cs="Arial"/>
          <w:b/>
          <w:sz w:val="21"/>
          <w:szCs w:val="21"/>
        </w:rPr>
      </w:pPr>
    </w:p>
    <w:p w14:paraId="67D4D0AC" w14:textId="70451E34" w:rsidR="004A6B8B" w:rsidRDefault="004A6B8B" w:rsidP="00F36F2D">
      <w:pPr>
        <w:jc w:val="both"/>
        <w:rPr>
          <w:rFonts w:ascii="Arial" w:hAnsi="Arial" w:cs="Arial"/>
          <w:b/>
          <w:sz w:val="21"/>
          <w:szCs w:val="21"/>
        </w:rPr>
      </w:pPr>
      <w:r w:rsidRPr="004A6B8B">
        <w:rPr>
          <w:noProof/>
        </w:rPr>
        <w:drawing>
          <wp:inline distT="0" distB="0" distL="0" distR="0" wp14:anchorId="7594ADF5" wp14:editId="36F081DB">
            <wp:extent cx="5612130" cy="2006600"/>
            <wp:effectExtent l="0" t="0" r="7620" b="0"/>
            <wp:docPr id="40978294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2006600"/>
                    </a:xfrm>
                    <a:prstGeom prst="rect">
                      <a:avLst/>
                    </a:prstGeom>
                    <a:noFill/>
                    <a:ln>
                      <a:noFill/>
                    </a:ln>
                  </pic:spPr>
                </pic:pic>
              </a:graphicData>
            </a:graphic>
          </wp:inline>
        </w:drawing>
      </w:r>
    </w:p>
    <w:p w14:paraId="0B966324" w14:textId="77777777" w:rsidR="004A6B8B" w:rsidRDefault="004A6B8B" w:rsidP="00F36F2D">
      <w:pPr>
        <w:jc w:val="both"/>
        <w:rPr>
          <w:rFonts w:ascii="Arial" w:hAnsi="Arial" w:cs="Arial"/>
          <w:b/>
          <w:sz w:val="21"/>
          <w:szCs w:val="21"/>
        </w:rPr>
      </w:pPr>
    </w:p>
    <w:p w14:paraId="11E41E73" w14:textId="5E86C86C" w:rsidR="004A6B8B" w:rsidRDefault="004A6B8B" w:rsidP="00F36F2D">
      <w:pPr>
        <w:jc w:val="both"/>
        <w:rPr>
          <w:rFonts w:ascii="Arial" w:hAnsi="Arial" w:cs="Arial"/>
          <w:b/>
          <w:sz w:val="21"/>
          <w:szCs w:val="21"/>
        </w:rPr>
      </w:pPr>
      <w:r w:rsidRPr="004A6B8B">
        <w:rPr>
          <w:noProof/>
        </w:rPr>
        <w:drawing>
          <wp:inline distT="0" distB="0" distL="0" distR="0" wp14:anchorId="2A686254" wp14:editId="22677DA8">
            <wp:extent cx="5612130" cy="2006600"/>
            <wp:effectExtent l="0" t="0" r="7620" b="0"/>
            <wp:docPr id="116077448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2006600"/>
                    </a:xfrm>
                    <a:prstGeom prst="rect">
                      <a:avLst/>
                    </a:prstGeom>
                    <a:noFill/>
                    <a:ln>
                      <a:noFill/>
                    </a:ln>
                  </pic:spPr>
                </pic:pic>
              </a:graphicData>
            </a:graphic>
          </wp:inline>
        </w:drawing>
      </w:r>
    </w:p>
    <w:p w14:paraId="61772031" w14:textId="77777777" w:rsidR="004A6B8B" w:rsidRDefault="004A6B8B" w:rsidP="00F36F2D">
      <w:pPr>
        <w:jc w:val="both"/>
        <w:rPr>
          <w:rFonts w:ascii="Arial" w:hAnsi="Arial" w:cs="Arial"/>
          <w:b/>
          <w:sz w:val="21"/>
          <w:szCs w:val="21"/>
        </w:rPr>
      </w:pPr>
    </w:p>
    <w:p w14:paraId="7307131D" w14:textId="47B2A20D" w:rsidR="004A6B8B" w:rsidRDefault="004A6B8B" w:rsidP="00F36F2D">
      <w:pPr>
        <w:jc w:val="both"/>
        <w:rPr>
          <w:rFonts w:ascii="Arial" w:hAnsi="Arial" w:cs="Arial"/>
          <w:b/>
          <w:sz w:val="21"/>
          <w:szCs w:val="21"/>
        </w:rPr>
      </w:pPr>
      <w:r w:rsidRPr="004A6B8B">
        <w:rPr>
          <w:noProof/>
        </w:rPr>
        <w:drawing>
          <wp:inline distT="0" distB="0" distL="0" distR="0" wp14:anchorId="01EE8BB4" wp14:editId="6AF528DB">
            <wp:extent cx="5612130" cy="2076450"/>
            <wp:effectExtent l="0" t="0" r="7620" b="0"/>
            <wp:docPr id="1185720401"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2076450"/>
                    </a:xfrm>
                    <a:prstGeom prst="rect">
                      <a:avLst/>
                    </a:prstGeom>
                    <a:noFill/>
                    <a:ln>
                      <a:noFill/>
                    </a:ln>
                  </pic:spPr>
                </pic:pic>
              </a:graphicData>
            </a:graphic>
          </wp:inline>
        </w:drawing>
      </w:r>
    </w:p>
    <w:p w14:paraId="38970694" w14:textId="77777777" w:rsidR="004A6B8B" w:rsidRDefault="004A6B8B" w:rsidP="00F36F2D">
      <w:pPr>
        <w:jc w:val="both"/>
        <w:rPr>
          <w:rFonts w:ascii="Arial" w:hAnsi="Arial" w:cs="Arial"/>
          <w:b/>
          <w:sz w:val="21"/>
          <w:szCs w:val="21"/>
        </w:rPr>
      </w:pPr>
    </w:p>
    <w:p w14:paraId="116AD2AD" w14:textId="77777777" w:rsidR="004A6B8B" w:rsidRDefault="004A6B8B" w:rsidP="00F36F2D">
      <w:pPr>
        <w:jc w:val="both"/>
        <w:rPr>
          <w:rFonts w:ascii="Arial" w:hAnsi="Arial" w:cs="Arial"/>
          <w:b/>
          <w:sz w:val="21"/>
          <w:szCs w:val="21"/>
        </w:rPr>
      </w:pPr>
    </w:p>
    <w:p w14:paraId="6A2696B4" w14:textId="76C5D84B" w:rsidR="004A6B8B" w:rsidRDefault="00590F96" w:rsidP="00F36F2D">
      <w:pPr>
        <w:jc w:val="both"/>
        <w:rPr>
          <w:rFonts w:ascii="Arial" w:hAnsi="Arial" w:cs="Arial"/>
          <w:b/>
          <w:sz w:val="21"/>
          <w:szCs w:val="21"/>
        </w:rPr>
      </w:pPr>
      <w:r>
        <w:rPr>
          <w:rFonts w:ascii="Arial" w:hAnsi="Arial" w:cs="Arial"/>
          <w:b/>
          <w:sz w:val="21"/>
          <w:szCs w:val="21"/>
        </w:rPr>
        <w:t xml:space="preserve">Cobertura de vacunación </w:t>
      </w:r>
      <w:r w:rsidRPr="00590F96">
        <w:rPr>
          <w:rFonts w:ascii="Arial" w:hAnsi="Arial" w:cs="Arial"/>
          <w:b/>
          <w:sz w:val="21"/>
          <w:szCs w:val="21"/>
        </w:rPr>
        <w:t>86,84</w:t>
      </w:r>
      <w:r>
        <w:rPr>
          <w:rFonts w:ascii="Arial" w:hAnsi="Arial" w:cs="Arial"/>
          <w:b/>
          <w:sz w:val="21"/>
          <w:szCs w:val="21"/>
        </w:rPr>
        <w:t>%</w:t>
      </w:r>
    </w:p>
    <w:p w14:paraId="24C5E99F" w14:textId="77777777" w:rsidR="004A6B8B" w:rsidRDefault="004A6B8B" w:rsidP="00F36F2D">
      <w:pPr>
        <w:jc w:val="both"/>
        <w:rPr>
          <w:rFonts w:ascii="Arial" w:hAnsi="Arial" w:cs="Arial"/>
          <w:b/>
          <w:sz w:val="21"/>
          <w:szCs w:val="21"/>
        </w:rPr>
      </w:pPr>
    </w:p>
    <w:p w14:paraId="3701AF81" w14:textId="77777777" w:rsidR="004A6B8B" w:rsidRDefault="004A6B8B" w:rsidP="00F36F2D">
      <w:pPr>
        <w:jc w:val="both"/>
        <w:rPr>
          <w:rFonts w:ascii="Arial" w:hAnsi="Arial" w:cs="Arial"/>
          <w:b/>
          <w:sz w:val="21"/>
          <w:szCs w:val="21"/>
        </w:rPr>
      </w:pPr>
    </w:p>
    <w:p w14:paraId="3C826471" w14:textId="77777777" w:rsidR="004A6B8B" w:rsidRDefault="004A6B8B" w:rsidP="00F36F2D">
      <w:pPr>
        <w:jc w:val="both"/>
        <w:rPr>
          <w:rFonts w:ascii="Arial" w:hAnsi="Arial" w:cs="Arial"/>
          <w:b/>
          <w:sz w:val="21"/>
          <w:szCs w:val="21"/>
        </w:rPr>
      </w:pPr>
    </w:p>
    <w:p w14:paraId="1E41FF12" w14:textId="0F72E38C" w:rsidR="004A6B8B" w:rsidRDefault="004A6B8B" w:rsidP="00F36F2D">
      <w:pPr>
        <w:jc w:val="both"/>
        <w:rPr>
          <w:rFonts w:ascii="Arial" w:hAnsi="Arial" w:cs="Arial"/>
          <w:b/>
          <w:sz w:val="21"/>
          <w:szCs w:val="21"/>
        </w:rPr>
      </w:pPr>
    </w:p>
    <w:p w14:paraId="79897A52" w14:textId="77777777" w:rsidR="004A6B8B" w:rsidRDefault="004A6B8B" w:rsidP="00F36F2D">
      <w:pPr>
        <w:jc w:val="both"/>
        <w:rPr>
          <w:rFonts w:ascii="Arial" w:hAnsi="Arial" w:cs="Arial"/>
          <w:b/>
          <w:sz w:val="21"/>
          <w:szCs w:val="21"/>
        </w:rPr>
      </w:pPr>
    </w:p>
    <w:p w14:paraId="27F5DD1B" w14:textId="77777777" w:rsidR="004A6B8B" w:rsidRDefault="004A6B8B" w:rsidP="00F36F2D">
      <w:pPr>
        <w:jc w:val="both"/>
        <w:rPr>
          <w:rFonts w:ascii="Arial" w:hAnsi="Arial" w:cs="Arial"/>
          <w:b/>
          <w:sz w:val="21"/>
          <w:szCs w:val="21"/>
        </w:rPr>
      </w:pPr>
    </w:p>
    <w:p w14:paraId="375560AE" w14:textId="77777777" w:rsidR="004A6B8B" w:rsidRDefault="004A6B8B" w:rsidP="00F36F2D">
      <w:pPr>
        <w:jc w:val="both"/>
        <w:rPr>
          <w:rFonts w:ascii="Arial" w:hAnsi="Arial" w:cs="Arial"/>
          <w:b/>
          <w:sz w:val="21"/>
          <w:szCs w:val="21"/>
        </w:rPr>
      </w:pPr>
    </w:p>
    <w:p w14:paraId="592B4650" w14:textId="7C6AC567" w:rsidR="00FD4E06" w:rsidRDefault="00FD4E06" w:rsidP="00F36F2D">
      <w:pPr>
        <w:jc w:val="both"/>
        <w:rPr>
          <w:rFonts w:ascii="Arial" w:hAnsi="Arial" w:cs="Arial"/>
          <w:b/>
          <w:sz w:val="21"/>
          <w:szCs w:val="21"/>
        </w:rPr>
      </w:pPr>
      <w:r>
        <w:rPr>
          <w:rFonts w:ascii="Arial" w:hAnsi="Arial" w:cs="Arial"/>
          <w:b/>
          <w:sz w:val="21"/>
          <w:szCs w:val="21"/>
        </w:rPr>
        <w:t xml:space="preserve">2. sector </w:t>
      </w:r>
      <w:r w:rsidR="002B24D8">
        <w:rPr>
          <w:rFonts w:ascii="Arial" w:hAnsi="Arial" w:cs="Arial"/>
          <w:b/>
          <w:sz w:val="21"/>
          <w:szCs w:val="21"/>
        </w:rPr>
        <w:t>LA ISLA</w:t>
      </w:r>
    </w:p>
    <w:p w14:paraId="570AD0C3" w14:textId="75DFCC16" w:rsidR="00FD4E06" w:rsidRDefault="00FD4E06" w:rsidP="00F36F2D">
      <w:pPr>
        <w:jc w:val="both"/>
        <w:rPr>
          <w:rFonts w:ascii="Arial" w:hAnsi="Arial" w:cs="Arial"/>
          <w:b/>
          <w:sz w:val="21"/>
          <w:szCs w:val="21"/>
        </w:rPr>
      </w:pPr>
    </w:p>
    <w:p w14:paraId="3F9B0BAC" w14:textId="21210775" w:rsidR="00FD4E06" w:rsidRDefault="00590F96" w:rsidP="00F36F2D">
      <w:pPr>
        <w:jc w:val="both"/>
        <w:rPr>
          <w:rFonts w:ascii="Arial" w:hAnsi="Arial" w:cs="Arial"/>
          <w:b/>
          <w:sz w:val="21"/>
          <w:szCs w:val="21"/>
        </w:rPr>
      </w:pPr>
      <w:r w:rsidRPr="00FD4E06">
        <w:rPr>
          <w:rFonts w:ascii="Arial"/>
          <w:b/>
          <w:noProof/>
          <w:sz w:val="20"/>
        </w:rPr>
        <mc:AlternateContent>
          <mc:Choice Requires="wps">
            <w:drawing>
              <wp:anchor distT="0" distB="0" distL="0" distR="0" simplePos="0" relativeHeight="251661312" behindDoc="0" locked="0" layoutInCell="1" allowOverlap="1" wp14:anchorId="1D720418" wp14:editId="6B3C617B">
                <wp:simplePos x="0" y="0"/>
                <wp:positionH relativeFrom="margin">
                  <wp:posOffset>1054100</wp:posOffset>
                </wp:positionH>
                <wp:positionV relativeFrom="margin">
                  <wp:posOffset>492125</wp:posOffset>
                </wp:positionV>
                <wp:extent cx="2903855" cy="1397000"/>
                <wp:effectExtent l="0" t="0" r="0" b="0"/>
                <wp:wrapNone/>
                <wp:docPr id="2"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3855" cy="1397000"/>
                        </a:xfrm>
                        <a:prstGeom prst="rect">
                          <a:avLst/>
                        </a:prstGeom>
                      </wps:spPr>
                      <wps:txbx>
                        <w:txbxContent>
                          <w:tbl>
                            <w:tblPr>
                              <w:tblStyle w:val="TableNormal1"/>
                              <w:tblW w:w="0" w:type="auto"/>
                              <w:tblInd w:w="6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192"/>
                              <w:gridCol w:w="2250"/>
                            </w:tblGrid>
                            <w:tr w:rsidR="00590F96" w14:paraId="43271F20" w14:textId="77777777">
                              <w:trPr>
                                <w:trHeight w:val="420"/>
                              </w:trPr>
                              <w:tc>
                                <w:tcPr>
                                  <w:tcW w:w="2192" w:type="dxa"/>
                                </w:tcPr>
                                <w:p w14:paraId="25672FD7" w14:textId="77777777" w:rsidR="00590F96" w:rsidRDefault="00590F96">
                                  <w:pPr>
                                    <w:pStyle w:val="TableParagraph"/>
                                    <w:spacing w:before="77"/>
                                    <w:ind w:left="4" w:right="2"/>
                                    <w:rPr>
                                      <w:rFonts w:ascii="Arial" w:hAnsi="Arial"/>
                                      <w:b/>
                                      <w:sz w:val="20"/>
                                    </w:rPr>
                                  </w:pPr>
                                  <w:r>
                                    <w:rPr>
                                      <w:rFonts w:ascii="Arial" w:hAnsi="Arial"/>
                                      <w:b/>
                                      <w:sz w:val="20"/>
                                    </w:rPr>
                                    <w:t>Categoría</w:t>
                                  </w:r>
                                  <w:r>
                                    <w:rPr>
                                      <w:rFonts w:ascii="Arial" w:hAnsi="Arial"/>
                                      <w:b/>
                                      <w:spacing w:val="-7"/>
                                      <w:sz w:val="20"/>
                                    </w:rPr>
                                    <w:t xml:space="preserve"> </w:t>
                                  </w:r>
                                  <w:r>
                                    <w:rPr>
                                      <w:rFonts w:ascii="Arial" w:hAnsi="Arial"/>
                                      <w:b/>
                                      <w:sz w:val="20"/>
                                    </w:rPr>
                                    <w:t>de</w:t>
                                  </w:r>
                                  <w:r>
                                    <w:rPr>
                                      <w:rFonts w:ascii="Arial" w:hAnsi="Arial"/>
                                      <w:b/>
                                      <w:spacing w:val="-8"/>
                                      <w:sz w:val="20"/>
                                    </w:rPr>
                                    <w:t xml:space="preserve"> </w:t>
                                  </w:r>
                                  <w:r>
                                    <w:rPr>
                                      <w:rFonts w:ascii="Arial" w:hAnsi="Arial"/>
                                      <w:b/>
                                      <w:spacing w:val="-2"/>
                                      <w:sz w:val="20"/>
                                    </w:rPr>
                                    <w:t>vivienda</w:t>
                                  </w:r>
                                </w:p>
                              </w:tc>
                              <w:tc>
                                <w:tcPr>
                                  <w:tcW w:w="2250" w:type="dxa"/>
                                </w:tcPr>
                                <w:p w14:paraId="02A305EE" w14:textId="77777777" w:rsidR="00590F96" w:rsidRDefault="00590F96">
                                  <w:pPr>
                                    <w:pStyle w:val="TableParagraph"/>
                                    <w:spacing w:before="77"/>
                                    <w:ind w:left="12" w:right="2"/>
                                    <w:rPr>
                                      <w:rFonts w:ascii="Arial"/>
                                      <w:b/>
                                      <w:sz w:val="20"/>
                                    </w:rPr>
                                  </w:pPr>
                                  <w:r>
                                    <w:rPr>
                                      <w:rFonts w:ascii="Arial"/>
                                      <w:b/>
                                      <w:sz w:val="20"/>
                                    </w:rPr>
                                    <w:t>Cantidad</w:t>
                                  </w:r>
                                  <w:r>
                                    <w:rPr>
                                      <w:rFonts w:ascii="Arial"/>
                                      <w:b/>
                                      <w:spacing w:val="-8"/>
                                      <w:sz w:val="20"/>
                                    </w:rPr>
                                    <w:t xml:space="preserve"> </w:t>
                                  </w:r>
                                  <w:r>
                                    <w:rPr>
                                      <w:rFonts w:ascii="Arial"/>
                                      <w:b/>
                                      <w:spacing w:val="-2"/>
                                      <w:sz w:val="20"/>
                                    </w:rPr>
                                    <w:t>encontrada</w:t>
                                  </w:r>
                                </w:p>
                              </w:tc>
                            </w:tr>
                            <w:tr w:rsidR="00590F96" w14:paraId="7DF903CC" w14:textId="77777777">
                              <w:trPr>
                                <w:trHeight w:val="315"/>
                              </w:trPr>
                              <w:tc>
                                <w:tcPr>
                                  <w:tcW w:w="2192" w:type="dxa"/>
                                </w:tcPr>
                                <w:p w14:paraId="4EE1FA26" w14:textId="77777777" w:rsidR="00590F96" w:rsidRDefault="00590F96">
                                  <w:pPr>
                                    <w:pStyle w:val="TableParagraph"/>
                                    <w:spacing w:before="25"/>
                                    <w:ind w:left="4" w:right="2"/>
                                    <w:rPr>
                                      <w:sz w:val="20"/>
                                    </w:rPr>
                                  </w:pPr>
                                  <w:r>
                                    <w:rPr>
                                      <w:sz w:val="20"/>
                                    </w:rPr>
                                    <w:t>Efectiva</w:t>
                                  </w:r>
                                  <w:r>
                                    <w:rPr>
                                      <w:spacing w:val="-10"/>
                                      <w:sz w:val="20"/>
                                    </w:rPr>
                                    <w:t xml:space="preserve"> </w:t>
                                  </w:r>
                                  <w:r>
                                    <w:rPr>
                                      <w:spacing w:val="-5"/>
                                      <w:sz w:val="20"/>
                                    </w:rPr>
                                    <w:t>(E)</w:t>
                                  </w:r>
                                </w:p>
                              </w:tc>
                              <w:tc>
                                <w:tcPr>
                                  <w:tcW w:w="2250" w:type="dxa"/>
                                </w:tcPr>
                                <w:p w14:paraId="4E466762" w14:textId="3F4D3AD1" w:rsidR="00590F96" w:rsidRDefault="002B24D8">
                                  <w:pPr>
                                    <w:pStyle w:val="TableParagraph"/>
                                    <w:spacing w:before="25"/>
                                    <w:ind w:left="12"/>
                                    <w:rPr>
                                      <w:sz w:val="20"/>
                                    </w:rPr>
                                  </w:pPr>
                                  <w:r>
                                    <w:rPr>
                                      <w:sz w:val="20"/>
                                    </w:rPr>
                                    <w:t>37</w:t>
                                  </w:r>
                                </w:p>
                              </w:tc>
                            </w:tr>
                            <w:tr w:rsidR="00590F96" w14:paraId="3444633F" w14:textId="77777777">
                              <w:trPr>
                                <w:trHeight w:val="313"/>
                              </w:trPr>
                              <w:tc>
                                <w:tcPr>
                                  <w:tcW w:w="2192" w:type="dxa"/>
                                </w:tcPr>
                                <w:p w14:paraId="5513AA36" w14:textId="77777777" w:rsidR="00590F96" w:rsidRDefault="00590F96">
                                  <w:pPr>
                                    <w:pStyle w:val="TableParagraph"/>
                                    <w:spacing w:before="25"/>
                                    <w:ind w:left="4"/>
                                    <w:rPr>
                                      <w:sz w:val="20"/>
                                    </w:rPr>
                                  </w:pPr>
                                  <w:r>
                                    <w:rPr>
                                      <w:sz w:val="20"/>
                                    </w:rPr>
                                    <w:t>No</w:t>
                                  </w:r>
                                  <w:r>
                                    <w:rPr>
                                      <w:spacing w:val="-7"/>
                                      <w:sz w:val="20"/>
                                    </w:rPr>
                                    <w:t xml:space="preserve"> </w:t>
                                  </w:r>
                                  <w:r>
                                    <w:rPr>
                                      <w:sz w:val="20"/>
                                    </w:rPr>
                                    <w:t>efectiva</w:t>
                                  </w:r>
                                  <w:r>
                                    <w:rPr>
                                      <w:spacing w:val="-7"/>
                                      <w:sz w:val="20"/>
                                    </w:rPr>
                                    <w:t xml:space="preserve"> </w:t>
                                  </w:r>
                                  <w:r>
                                    <w:rPr>
                                      <w:spacing w:val="-4"/>
                                      <w:sz w:val="20"/>
                                    </w:rPr>
                                    <w:t>(NE)</w:t>
                                  </w:r>
                                </w:p>
                              </w:tc>
                              <w:tc>
                                <w:tcPr>
                                  <w:tcW w:w="2250" w:type="dxa"/>
                                </w:tcPr>
                                <w:p w14:paraId="6E75B241" w14:textId="155817B6" w:rsidR="00590F96" w:rsidRDefault="002B24D8">
                                  <w:pPr>
                                    <w:pStyle w:val="TableParagraph"/>
                                    <w:spacing w:before="25"/>
                                    <w:ind w:left="12"/>
                                    <w:rPr>
                                      <w:sz w:val="20"/>
                                    </w:rPr>
                                  </w:pPr>
                                  <w:r>
                                    <w:rPr>
                                      <w:sz w:val="20"/>
                                    </w:rPr>
                                    <w:t>18</w:t>
                                  </w:r>
                                </w:p>
                              </w:tc>
                            </w:tr>
                            <w:tr w:rsidR="00590F96" w14:paraId="3D3F4218" w14:textId="77777777">
                              <w:trPr>
                                <w:trHeight w:val="315"/>
                              </w:trPr>
                              <w:tc>
                                <w:tcPr>
                                  <w:tcW w:w="2192" w:type="dxa"/>
                                </w:tcPr>
                                <w:p w14:paraId="3EA036A3" w14:textId="77777777" w:rsidR="00590F96" w:rsidRDefault="00590F96">
                                  <w:pPr>
                                    <w:pStyle w:val="TableParagraph"/>
                                    <w:spacing w:before="25"/>
                                    <w:ind w:left="4"/>
                                    <w:rPr>
                                      <w:sz w:val="20"/>
                                    </w:rPr>
                                  </w:pPr>
                                  <w:r>
                                    <w:rPr>
                                      <w:sz w:val="20"/>
                                    </w:rPr>
                                    <w:t>Fallida</w:t>
                                  </w:r>
                                  <w:r>
                                    <w:rPr>
                                      <w:spacing w:val="-10"/>
                                      <w:sz w:val="20"/>
                                    </w:rPr>
                                    <w:t xml:space="preserve"> </w:t>
                                  </w:r>
                                  <w:r>
                                    <w:rPr>
                                      <w:spacing w:val="-5"/>
                                      <w:sz w:val="20"/>
                                    </w:rPr>
                                    <w:t>(F)</w:t>
                                  </w:r>
                                </w:p>
                              </w:tc>
                              <w:tc>
                                <w:tcPr>
                                  <w:tcW w:w="2250" w:type="dxa"/>
                                </w:tcPr>
                                <w:p w14:paraId="235CE162" w14:textId="6F926AD8" w:rsidR="00590F96" w:rsidRDefault="002B24D8">
                                  <w:pPr>
                                    <w:pStyle w:val="TableParagraph"/>
                                    <w:spacing w:before="25"/>
                                    <w:ind w:left="12"/>
                                    <w:rPr>
                                      <w:sz w:val="20"/>
                                    </w:rPr>
                                  </w:pPr>
                                  <w:r>
                                    <w:rPr>
                                      <w:sz w:val="20"/>
                                    </w:rPr>
                                    <w:t>0</w:t>
                                  </w:r>
                                </w:p>
                              </w:tc>
                            </w:tr>
                            <w:tr w:rsidR="00590F96" w14:paraId="134AB80D" w14:textId="77777777">
                              <w:trPr>
                                <w:trHeight w:val="313"/>
                              </w:trPr>
                              <w:tc>
                                <w:tcPr>
                                  <w:tcW w:w="2192" w:type="dxa"/>
                                </w:tcPr>
                                <w:p w14:paraId="3ED77639" w14:textId="77777777" w:rsidR="00590F96" w:rsidRDefault="00590F96">
                                  <w:pPr>
                                    <w:pStyle w:val="TableParagraph"/>
                                    <w:spacing w:before="25"/>
                                    <w:ind w:left="4" w:right="4"/>
                                    <w:rPr>
                                      <w:sz w:val="20"/>
                                    </w:rPr>
                                  </w:pPr>
                                  <w:r>
                                    <w:rPr>
                                      <w:sz w:val="20"/>
                                    </w:rPr>
                                    <w:t>Casa</w:t>
                                  </w:r>
                                  <w:r>
                                    <w:rPr>
                                      <w:spacing w:val="-9"/>
                                      <w:sz w:val="20"/>
                                    </w:rPr>
                                    <w:t xml:space="preserve"> </w:t>
                                  </w:r>
                                  <w:r>
                                    <w:rPr>
                                      <w:sz w:val="20"/>
                                    </w:rPr>
                                    <w:t>renuente</w:t>
                                  </w:r>
                                  <w:r>
                                    <w:rPr>
                                      <w:spacing w:val="-8"/>
                                      <w:sz w:val="20"/>
                                    </w:rPr>
                                    <w:t xml:space="preserve"> </w:t>
                                  </w:r>
                                  <w:r>
                                    <w:rPr>
                                      <w:spacing w:val="-5"/>
                                      <w:sz w:val="20"/>
                                    </w:rPr>
                                    <w:t>(R)</w:t>
                                  </w:r>
                                </w:p>
                              </w:tc>
                              <w:tc>
                                <w:tcPr>
                                  <w:tcW w:w="2250" w:type="dxa"/>
                                </w:tcPr>
                                <w:p w14:paraId="6ADF4AF0" w14:textId="5F19D67B" w:rsidR="00590F96" w:rsidRDefault="002B24D8">
                                  <w:pPr>
                                    <w:pStyle w:val="TableParagraph"/>
                                    <w:spacing w:before="25"/>
                                    <w:ind w:left="12"/>
                                    <w:rPr>
                                      <w:sz w:val="20"/>
                                    </w:rPr>
                                  </w:pPr>
                                  <w:r>
                                    <w:rPr>
                                      <w:sz w:val="20"/>
                                    </w:rPr>
                                    <w:t>0</w:t>
                                  </w:r>
                                </w:p>
                              </w:tc>
                            </w:tr>
                            <w:tr w:rsidR="00590F96" w14:paraId="2ECB041B" w14:textId="77777777">
                              <w:trPr>
                                <w:trHeight w:val="314"/>
                              </w:trPr>
                              <w:tc>
                                <w:tcPr>
                                  <w:tcW w:w="2192" w:type="dxa"/>
                                </w:tcPr>
                                <w:p w14:paraId="34837CB3" w14:textId="77777777" w:rsidR="00590F96" w:rsidRDefault="00590F96">
                                  <w:pPr>
                                    <w:pStyle w:val="TableParagraph"/>
                                    <w:spacing w:before="25"/>
                                    <w:ind w:left="4" w:right="3"/>
                                    <w:rPr>
                                      <w:rFonts w:ascii="Arial"/>
                                      <w:b/>
                                      <w:sz w:val="20"/>
                                    </w:rPr>
                                  </w:pPr>
                                  <w:r>
                                    <w:rPr>
                                      <w:rFonts w:ascii="Arial"/>
                                      <w:b/>
                                      <w:sz w:val="20"/>
                                    </w:rPr>
                                    <w:t>Total</w:t>
                                  </w:r>
                                  <w:r>
                                    <w:rPr>
                                      <w:rFonts w:ascii="Arial"/>
                                      <w:b/>
                                      <w:spacing w:val="-6"/>
                                      <w:sz w:val="20"/>
                                    </w:rPr>
                                    <w:t xml:space="preserve"> </w:t>
                                  </w:r>
                                  <w:r>
                                    <w:rPr>
                                      <w:rFonts w:ascii="Arial"/>
                                      <w:b/>
                                      <w:spacing w:val="-2"/>
                                      <w:sz w:val="20"/>
                                    </w:rPr>
                                    <w:t>viviendas</w:t>
                                  </w:r>
                                </w:p>
                              </w:tc>
                              <w:tc>
                                <w:tcPr>
                                  <w:tcW w:w="2250" w:type="dxa"/>
                                </w:tcPr>
                                <w:p w14:paraId="3353BEC9" w14:textId="476C46A3" w:rsidR="00590F96" w:rsidRDefault="002B24D8">
                                  <w:pPr>
                                    <w:pStyle w:val="TableParagraph"/>
                                    <w:spacing w:before="25"/>
                                    <w:ind w:left="12"/>
                                    <w:rPr>
                                      <w:rFonts w:ascii="Arial"/>
                                      <w:b/>
                                      <w:sz w:val="20"/>
                                    </w:rPr>
                                  </w:pPr>
                                  <w:r>
                                    <w:rPr>
                                      <w:rFonts w:ascii="Arial"/>
                                      <w:b/>
                                      <w:sz w:val="20"/>
                                    </w:rPr>
                                    <w:t>55</w:t>
                                  </w:r>
                                </w:p>
                              </w:tc>
                            </w:tr>
                          </w:tbl>
                          <w:p w14:paraId="3D69468B" w14:textId="77777777" w:rsidR="00590F96" w:rsidRDefault="00590F96" w:rsidP="00590F96">
                            <w:pPr>
                              <w:pStyle w:val="Textoindependiente"/>
                            </w:pPr>
                          </w:p>
                        </w:txbxContent>
                      </wps:txbx>
                      <wps:bodyPr wrap="square" lIns="0" tIns="0" rIns="0" bIns="0" rtlCol="0">
                        <a:noAutofit/>
                      </wps:bodyPr>
                    </wps:wsp>
                  </a:graphicData>
                </a:graphic>
              </wp:anchor>
            </w:drawing>
          </mc:Choice>
          <mc:Fallback>
            <w:pict>
              <v:shape w14:anchorId="1D720418" id="_x0000_s1027" type="#_x0000_t202" style="position:absolute;left:0;text-align:left;margin-left:83pt;margin-top:38.75pt;width:228.65pt;height:110pt;z-index:251661312;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" filled="f" stroked="f">
                <v:textbox inset="0,0,0,0">
                  <w:txbxContent>
                    <w:tbl>
                      <w:tblPr>
                        <w:tblStyle w:val="TableNormal1"/>
                        <w:tblW w:w="0" w:type="auto"/>
                        <w:tblInd w:w="6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192"/>
                        <w:gridCol w:w="2250"/>
                      </w:tblGrid>
                      <w:tr w:rsidR="00590F96" w14:paraId="43271F20" w14:textId="77777777">
                        <w:trPr>
                          <w:trHeight w:val="420"/>
                        </w:trPr>
                        <w:tc>
                          <w:tcPr>
                            <w:tcW w:w="2192" w:type="dxa"/>
                          </w:tcPr>
                          <w:p w14:paraId="25672FD7" w14:textId="77777777" w:rsidR="00590F96" w:rsidRDefault="00590F96">
                            <w:pPr>
                              <w:pStyle w:val="TableParagraph"/>
                              <w:spacing w:before="77"/>
                              <w:ind w:left="4" w:right="2"/>
                              <w:rPr>
                                <w:rFonts w:ascii="Arial" w:hAnsi="Arial"/>
                                <w:b/>
                                <w:sz w:val="20"/>
                              </w:rPr>
                            </w:pPr>
                            <w:r>
                              <w:rPr>
                                <w:rFonts w:ascii="Arial" w:hAnsi="Arial"/>
                                <w:b/>
                                <w:sz w:val="20"/>
                              </w:rPr>
                              <w:t>Categoría</w:t>
                            </w:r>
                            <w:r>
                              <w:rPr>
                                <w:rFonts w:ascii="Arial" w:hAnsi="Arial"/>
                                <w:b/>
                                <w:spacing w:val="-7"/>
                                <w:sz w:val="20"/>
                              </w:rPr>
                              <w:t xml:space="preserve"> </w:t>
                            </w:r>
                            <w:r>
                              <w:rPr>
                                <w:rFonts w:ascii="Arial" w:hAnsi="Arial"/>
                                <w:b/>
                                <w:sz w:val="20"/>
                              </w:rPr>
                              <w:t>de</w:t>
                            </w:r>
                            <w:r>
                              <w:rPr>
                                <w:rFonts w:ascii="Arial" w:hAnsi="Arial"/>
                                <w:b/>
                                <w:spacing w:val="-8"/>
                                <w:sz w:val="20"/>
                              </w:rPr>
                              <w:t xml:space="preserve"> </w:t>
                            </w:r>
                            <w:r>
                              <w:rPr>
                                <w:rFonts w:ascii="Arial" w:hAnsi="Arial"/>
                                <w:b/>
                                <w:spacing w:val="-2"/>
                                <w:sz w:val="20"/>
                              </w:rPr>
                              <w:t>vivienda</w:t>
                            </w:r>
                          </w:p>
                        </w:tc>
                        <w:tc>
                          <w:tcPr>
                            <w:tcW w:w="2250" w:type="dxa"/>
                          </w:tcPr>
                          <w:p w14:paraId="02A305EE" w14:textId="77777777" w:rsidR="00590F96" w:rsidRDefault="00590F96">
                            <w:pPr>
                              <w:pStyle w:val="TableParagraph"/>
                              <w:spacing w:before="77"/>
                              <w:ind w:left="12" w:right="2"/>
                              <w:rPr>
                                <w:rFonts w:ascii="Arial"/>
                                <w:b/>
                                <w:sz w:val="20"/>
                              </w:rPr>
                            </w:pPr>
                            <w:r>
                              <w:rPr>
                                <w:rFonts w:ascii="Arial"/>
                                <w:b/>
                                <w:sz w:val="20"/>
                              </w:rPr>
                              <w:t>Cantidad</w:t>
                            </w:r>
                            <w:r>
                              <w:rPr>
                                <w:rFonts w:ascii="Arial"/>
                                <w:b/>
                                <w:spacing w:val="-8"/>
                                <w:sz w:val="20"/>
                              </w:rPr>
                              <w:t xml:space="preserve"> </w:t>
                            </w:r>
                            <w:r>
                              <w:rPr>
                                <w:rFonts w:ascii="Arial"/>
                                <w:b/>
                                <w:spacing w:val="-2"/>
                                <w:sz w:val="20"/>
                              </w:rPr>
                              <w:t>encontrada</w:t>
                            </w:r>
                          </w:p>
                        </w:tc>
                      </w:tr>
                      <w:tr w:rsidR="00590F96" w14:paraId="7DF903CC" w14:textId="77777777">
                        <w:trPr>
                          <w:trHeight w:val="315"/>
                        </w:trPr>
                        <w:tc>
                          <w:tcPr>
                            <w:tcW w:w="2192" w:type="dxa"/>
                          </w:tcPr>
                          <w:p w14:paraId="4EE1FA26" w14:textId="77777777" w:rsidR="00590F96" w:rsidRDefault="00590F96">
                            <w:pPr>
                              <w:pStyle w:val="TableParagraph"/>
                              <w:spacing w:before="25"/>
                              <w:ind w:left="4" w:right="2"/>
                              <w:rPr>
                                <w:sz w:val="20"/>
                              </w:rPr>
                            </w:pPr>
                            <w:r>
                              <w:rPr>
                                <w:sz w:val="20"/>
                              </w:rPr>
                              <w:t>Efectiva</w:t>
                            </w:r>
                            <w:r>
                              <w:rPr>
                                <w:spacing w:val="-10"/>
                                <w:sz w:val="20"/>
                              </w:rPr>
                              <w:t xml:space="preserve"> </w:t>
                            </w:r>
                            <w:r>
                              <w:rPr>
                                <w:spacing w:val="-5"/>
                                <w:sz w:val="20"/>
                              </w:rPr>
                              <w:t>(E)</w:t>
                            </w:r>
                          </w:p>
                        </w:tc>
                        <w:tc>
                          <w:tcPr>
                            <w:tcW w:w="2250" w:type="dxa"/>
                          </w:tcPr>
                          <w:p w14:paraId="4E466762" w14:textId="3F4D3AD1" w:rsidR="00590F96" w:rsidRDefault="002B24D8">
                            <w:pPr>
                              <w:pStyle w:val="TableParagraph"/>
                              <w:spacing w:before="25"/>
                              <w:ind w:left="12"/>
                              <w:rPr>
                                <w:sz w:val="20"/>
                              </w:rPr>
                            </w:pPr>
                            <w:r>
                              <w:rPr>
                                <w:sz w:val="20"/>
                              </w:rPr>
                              <w:t>37</w:t>
                            </w:r>
                          </w:p>
                        </w:tc>
                      </w:tr>
                      <w:tr w:rsidR="00590F96" w14:paraId="3444633F" w14:textId="77777777">
                        <w:trPr>
                          <w:trHeight w:val="313"/>
                        </w:trPr>
                        <w:tc>
                          <w:tcPr>
                            <w:tcW w:w="2192" w:type="dxa"/>
                          </w:tcPr>
                          <w:p w14:paraId="5513AA36" w14:textId="77777777" w:rsidR="00590F96" w:rsidRDefault="00590F96">
                            <w:pPr>
                              <w:pStyle w:val="TableParagraph"/>
                              <w:spacing w:before="25"/>
                              <w:ind w:left="4"/>
                              <w:rPr>
                                <w:sz w:val="20"/>
                              </w:rPr>
                            </w:pPr>
                            <w:r>
                              <w:rPr>
                                <w:sz w:val="20"/>
                              </w:rPr>
                              <w:t>No</w:t>
                            </w:r>
                            <w:r>
                              <w:rPr>
                                <w:spacing w:val="-7"/>
                                <w:sz w:val="20"/>
                              </w:rPr>
                              <w:t xml:space="preserve"> </w:t>
                            </w:r>
                            <w:r>
                              <w:rPr>
                                <w:sz w:val="20"/>
                              </w:rPr>
                              <w:t>efectiva</w:t>
                            </w:r>
                            <w:r>
                              <w:rPr>
                                <w:spacing w:val="-7"/>
                                <w:sz w:val="20"/>
                              </w:rPr>
                              <w:t xml:space="preserve"> </w:t>
                            </w:r>
                            <w:r>
                              <w:rPr>
                                <w:spacing w:val="-4"/>
                                <w:sz w:val="20"/>
                              </w:rPr>
                              <w:t>(NE)</w:t>
                            </w:r>
                          </w:p>
                        </w:tc>
                        <w:tc>
                          <w:tcPr>
                            <w:tcW w:w="2250" w:type="dxa"/>
                          </w:tcPr>
                          <w:p w14:paraId="6E75B241" w14:textId="155817B6" w:rsidR="00590F96" w:rsidRDefault="002B24D8">
                            <w:pPr>
                              <w:pStyle w:val="TableParagraph"/>
                              <w:spacing w:before="25"/>
                              <w:ind w:left="12"/>
                              <w:rPr>
                                <w:sz w:val="20"/>
                              </w:rPr>
                            </w:pPr>
                            <w:r>
                              <w:rPr>
                                <w:sz w:val="20"/>
                              </w:rPr>
                              <w:t>18</w:t>
                            </w:r>
                          </w:p>
                        </w:tc>
                      </w:tr>
                      <w:tr w:rsidR="00590F96" w14:paraId="3D3F4218" w14:textId="77777777">
                        <w:trPr>
                          <w:trHeight w:val="315"/>
                        </w:trPr>
                        <w:tc>
                          <w:tcPr>
                            <w:tcW w:w="2192" w:type="dxa"/>
                          </w:tcPr>
                          <w:p w14:paraId="3EA036A3" w14:textId="77777777" w:rsidR="00590F96" w:rsidRDefault="00590F96">
                            <w:pPr>
                              <w:pStyle w:val="TableParagraph"/>
                              <w:spacing w:before="25"/>
                              <w:ind w:left="4"/>
                              <w:rPr>
                                <w:sz w:val="20"/>
                              </w:rPr>
                            </w:pPr>
                            <w:r>
                              <w:rPr>
                                <w:sz w:val="20"/>
                              </w:rPr>
                              <w:t>Fallida</w:t>
                            </w:r>
                            <w:r>
                              <w:rPr>
                                <w:spacing w:val="-10"/>
                                <w:sz w:val="20"/>
                              </w:rPr>
                              <w:t xml:space="preserve"> </w:t>
                            </w:r>
                            <w:r>
                              <w:rPr>
                                <w:spacing w:val="-5"/>
                                <w:sz w:val="20"/>
                              </w:rPr>
                              <w:t>(F)</w:t>
                            </w:r>
                          </w:p>
                        </w:tc>
                        <w:tc>
                          <w:tcPr>
                            <w:tcW w:w="2250" w:type="dxa"/>
                          </w:tcPr>
                          <w:p w14:paraId="235CE162" w14:textId="6F926AD8" w:rsidR="00590F96" w:rsidRDefault="002B24D8">
                            <w:pPr>
                              <w:pStyle w:val="TableParagraph"/>
                              <w:spacing w:before="25"/>
                              <w:ind w:left="12"/>
                              <w:rPr>
                                <w:sz w:val="20"/>
                              </w:rPr>
                            </w:pPr>
                            <w:r>
                              <w:rPr>
                                <w:sz w:val="20"/>
                              </w:rPr>
                              <w:t>0</w:t>
                            </w:r>
                          </w:p>
                        </w:tc>
                      </w:tr>
                      <w:tr w:rsidR="00590F96" w14:paraId="134AB80D" w14:textId="77777777">
                        <w:trPr>
                          <w:trHeight w:val="313"/>
                        </w:trPr>
                        <w:tc>
                          <w:tcPr>
                            <w:tcW w:w="2192" w:type="dxa"/>
                          </w:tcPr>
                          <w:p w14:paraId="3ED77639" w14:textId="77777777" w:rsidR="00590F96" w:rsidRDefault="00590F96">
                            <w:pPr>
                              <w:pStyle w:val="TableParagraph"/>
                              <w:spacing w:before="25"/>
                              <w:ind w:left="4" w:right="4"/>
                              <w:rPr>
                                <w:sz w:val="20"/>
                              </w:rPr>
                            </w:pPr>
                            <w:r>
                              <w:rPr>
                                <w:sz w:val="20"/>
                              </w:rPr>
                              <w:t>Casa</w:t>
                            </w:r>
                            <w:r>
                              <w:rPr>
                                <w:spacing w:val="-9"/>
                                <w:sz w:val="20"/>
                              </w:rPr>
                              <w:t xml:space="preserve"> </w:t>
                            </w:r>
                            <w:r>
                              <w:rPr>
                                <w:sz w:val="20"/>
                              </w:rPr>
                              <w:t>renuente</w:t>
                            </w:r>
                            <w:r>
                              <w:rPr>
                                <w:spacing w:val="-8"/>
                                <w:sz w:val="20"/>
                              </w:rPr>
                              <w:t xml:space="preserve"> </w:t>
                            </w:r>
                            <w:r>
                              <w:rPr>
                                <w:spacing w:val="-5"/>
                                <w:sz w:val="20"/>
                              </w:rPr>
                              <w:t>(R)</w:t>
                            </w:r>
                          </w:p>
                        </w:tc>
                        <w:tc>
                          <w:tcPr>
                            <w:tcW w:w="2250" w:type="dxa"/>
                          </w:tcPr>
                          <w:p w14:paraId="6ADF4AF0" w14:textId="5F19D67B" w:rsidR="00590F96" w:rsidRDefault="002B24D8">
                            <w:pPr>
                              <w:pStyle w:val="TableParagraph"/>
                              <w:spacing w:before="25"/>
                              <w:ind w:left="12"/>
                              <w:rPr>
                                <w:sz w:val="20"/>
                              </w:rPr>
                            </w:pPr>
                            <w:r>
                              <w:rPr>
                                <w:sz w:val="20"/>
                              </w:rPr>
                              <w:t>0</w:t>
                            </w:r>
                          </w:p>
                        </w:tc>
                      </w:tr>
                      <w:tr w:rsidR="00590F96" w14:paraId="2ECB041B" w14:textId="77777777">
                        <w:trPr>
                          <w:trHeight w:val="314"/>
                        </w:trPr>
                        <w:tc>
                          <w:tcPr>
                            <w:tcW w:w="2192" w:type="dxa"/>
                          </w:tcPr>
                          <w:p w14:paraId="34837CB3" w14:textId="77777777" w:rsidR="00590F96" w:rsidRDefault="00590F96">
                            <w:pPr>
                              <w:pStyle w:val="TableParagraph"/>
                              <w:spacing w:before="25"/>
                              <w:ind w:left="4" w:right="3"/>
                              <w:rPr>
                                <w:rFonts w:ascii="Arial"/>
                                <w:b/>
                                <w:sz w:val="20"/>
                              </w:rPr>
                            </w:pPr>
                            <w:r>
                              <w:rPr>
                                <w:rFonts w:ascii="Arial"/>
                                <w:b/>
                                <w:sz w:val="20"/>
                              </w:rPr>
                              <w:t>Total</w:t>
                            </w:r>
                            <w:r>
                              <w:rPr>
                                <w:rFonts w:ascii="Arial"/>
                                <w:b/>
                                <w:spacing w:val="-6"/>
                                <w:sz w:val="20"/>
                              </w:rPr>
                              <w:t xml:space="preserve"> </w:t>
                            </w:r>
                            <w:r>
                              <w:rPr>
                                <w:rFonts w:ascii="Arial"/>
                                <w:b/>
                                <w:spacing w:val="-2"/>
                                <w:sz w:val="20"/>
                              </w:rPr>
                              <w:t>viviendas</w:t>
                            </w:r>
                          </w:p>
                        </w:tc>
                        <w:tc>
                          <w:tcPr>
                            <w:tcW w:w="2250" w:type="dxa"/>
                          </w:tcPr>
                          <w:p w14:paraId="3353BEC9" w14:textId="476C46A3" w:rsidR="00590F96" w:rsidRDefault="002B24D8">
                            <w:pPr>
                              <w:pStyle w:val="TableParagraph"/>
                              <w:spacing w:before="25"/>
                              <w:ind w:left="12"/>
                              <w:rPr>
                                <w:rFonts w:ascii="Arial"/>
                                <w:b/>
                                <w:sz w:val="20"/>
                              </w:rPr>
                            </w:pPr>
                            <w:r>
                              <w:rPr>
                                <w:rFonts w:ascii="Arial"/>
                                <w:b/>
                                <w:sz w:val="20"/>
                              </w:rPr>
                              <w:t>55</w:t>
                            </w:r>
                          </w:p>
                        </w:tc>
                      </w:tr>
                    </w:tbl>
                    <w:p w14:paraId="3D69468B" w14:textId="77777777" w:rsidR="00590F96" w:rsidRDefault="00590F96" w:rsidP="00590F96">
                      <w:pPr>
                        <w:pStyle w:val="Textoindependiente"/>
                      </w:pPr>
                    </w:p>
                  </w:txbxContent>
                </v:textbox>
                <w10:wrap anchorx="margin" anchory="margin"/>
              </v:shape>
            </w:pict>
          </mc:Fallback>
        </mc:AlternateContent>
      </w:r>
    </w:p>
    <w:p w14:paraId="4D91694B" w14:textId="060FA45C" w:rsidR="00FD4E06" w:rsidRDefault="00FD4E06" w:rsidP="00F36F2D">
      <w:pPr>
        <w:jc w:val="both"/>
        <w:rPr>
          <w:rFonts w:ascii="Arial" w:hAnsi="Arial" w:cs="Arial"/>
          <w:b/>
          <w:sz w:val="21"/>
          <w:szCs w:val="21"/>
        </w:rPr>
      </w:pPr>
    </w:p>
    <w:p w14:paraId="2541A920" w14:textId="72905058" w:rsidR="00FD4E06" w:rsidRDefault="00FD4E06" w:rsidP="00F36F2D">
      <w:pPr>
        <w:jc w:val="both"/>
        <w:rPr>
          <w:rFonts w:ascii="Arial" w:hAnsi="Arial" w:cs="Arial"/>
          <w:b/>
          <w:sz w:val="21"/>
          <w:szCs w:val="21"/>
        </w:rPr>
      </w:pPr>
    </w:p>
    <w:p w14:paraId="18BFCD56" w14:textId="30998A2D" w:rsidR="00FD4E06" w:rsidRDefault="00FD4E06" w:rsidP="00F36F2D">
      <w:pPr>
        <w:jc w:val="both"/>
        <w:rPr>
          <w:rFonts w:ascii="Arial" w:hAnsi="Arial" w:cs="Arial"/>
          <w:b/>
          <w:sz w:val="21"/>
          <w:szCs w:val="21"/>
        </w:rPr>
      </w:pPr>
    </w:p>
    <w:p w14:paraId="0D56B5C5" w14:textId="1AA6E3DD" w:rsidR="00FD4E06" w:rsidRDefault="00FD4E06" w:rsidP="00F36F2D">
      <w:pPr>
        <w:jc w:val="both"/>
        <w:rPr>
          <w:rFonts w:ascii="Arial" w:hAnsi="Arial" w:cs="Arial"/>
          <w:b/>
          <w:sz w:val="21"/>
          <w:szCs w:val="21"/>
        </w:rPr>
      </w:pPr>
    </w:p>
    <w:p w14:paraId="45F7C503" w14:textId="4D4DE293" w:rsidR="00FD4E06" w:rsidRDefault="00FD4E06" w:rsidP="00F36F2D">
      <w:pPr>
        <w:jc w:val="both"/>
        <w:rPr>
          <w:rFonts w:ascii="Arial" w:hAnsi="Arial" w:cs="Arial"/>
          <w:b/>
          <w:sz w:val="21"/>
          <w:szCs w:val="21"/>
        </w:rPr>
      </w:pPr>
    </w:p>
    <w:p w14:paraId="3FF9FD1D" w14:textId="747027F6" w:rsidR="00FD4E06" w:rsidRDefault="00FD4E06" w:rsidP="00F36F2D">
      <w:pPr>
        <w:jc w:val="both"/>
        <w:rPr>
          <w:rFonts w:ascii="Arial" w:hAnsi="Arial" w:cs="Arial"/>
          <w:b/>
          <w:sz w:val="21"/>
          <w:szCs w:val="21"/>
        </w:rPr>
      </w:pPr>
    </w:p>
    <w:p w14:paraId="0DB9EDD3" w14:textId="30E56908" w:rsidR="00FD4E06" w:rsidRDefault="00FD4E06" w:rsidP="00F36F2D">
      <w:pPr>
        <w:jc w:val="both"/>
        <w:rPr>
          <w:rFonts w:ascii="Arial" w:hAnsi="Arial" w:cs="Arial"/>
          <w:b/>
          <w:sz w:val="21"/>
          <w:szCs w:val="21"/>
        </w:rPr>
      </w:pPr>
    </w:p>
    <w:p w14:paraId="6BFB2647" w14:textId="5F651355" w:rsidR="00FD4E06" w:rsidRDefault="00FD4E06" w:rsidP="00F36F2D">
      <w:pPr>
        <w:jc w:val="both"/>
        <w:rPr>
          <w:rFonts w:ascii="Arial" w:hAnsi="Arial" w:cs="Arial"/>
          <w:b/>
          <w:sz w:val="21"/>
          <w:szCs w:val="21"/>
        </w:rPr>
      </w:pPr>
    </w:p>
    <w:p w14:paraId="023455A5" w14:textId="2CC65D2E" w:rsidR="00FD4E06" w:rsidRDefault="00FD4E06" w:rsidP="00F36F2D">
      <w:pPr>
        <w:jc w:val="both"/>
        <w:rPr>
          <w:rFonts w:ascii="Arial" w:hAnsi="Arial" w:cs="Arial"/>
          <w:b/>
          <w:sz w:val="21"/>
          <w:szCs w:val="21"/>
        </w:rPr>
      </w:pPr>
    </w:p>
    <w:p w14:paraId="30EA2529" w14:textId="21A055E3" w:rsidR="00FD4E06" w:rsidRDefault="00FD4E06" w:rsidP="00F36F2D">
      <w:pPr>
        <w:jc w:val="both"/>
        <w:rPr>
          <w:rFonts w:ascii="Arial" w:hAnsi="Arial" w:cs="Arial"/>
          <w:b/>
          <w:sz w:val="21"/>
          <w:szCs w:val="21"/>
        </w:rPr>
      </w:pPr>
    </w:p>
    <w:p w14:paraId="2B3005D3" w14:textId="2663A35C" w:rsidR="002B24D8" w:rsidRDefault="002B24D8" w:rsidP="00F36F2D">
      <w:pPr>
        <w:jc w:val="both"/>
        <w:rPr>
          <w:rFonts w:ascii="Arial" w:hAnsi="Arial" w:cs="Arial"/>
          <w:b/>
          <w:sz w:val="21"/>
          <w:szCs w:val="21"/>
        </w:rPr>
      </w:pPr>
      <w:r w:rsidRPr="002B24D8">
        <w:rPr>
          <w:noProof/>
        </w:rPr>
        <w:drawing>
          <wp:inline distT="0" distB="0" distL="0" distR="0" wp14:anchorId="72BFCC88" wp14:editId="2CB40BC7">
            <wp:extent cx="5612130" cy="1492250"/>
            <wp:effectExtent l="0" t="0" r="7620" b="0"/>
            <wp:docPr id="196708383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1492250"/>
                    </a:xfrm>
                    <a:prstGeom prst="rect">
                      <a:avLst/>
                    </a:prstGeom>
                    <a:noFill/>
                    <a:ln>
                      <a:noFill/>
                    </a:ln>
                  </pic:spPr>
                </pic:pic>
              </a:graphicData>
            </a:graphic>
          </wp:inline>
        </w:drawing>
      </w:r>
    </w:p>
    <w:p w14:paraId="27858619" w14:textId="77777777" w:rsidR="002B24D8" w:rsidRDefault="002B24D8" w:rsidP="00F36F2D">
      <w:pPr>
        <w:jc w:val="both"/>
        <w:rPr>
          <w:rFonts w:ascii="Arial" w:hAnsi="Arial" w:cs="Arial"/>
          <w:b/>
          <w:sz w:val="21"/>
          <w:szCs w:val="21"/>
        </w:rPr>
      </w:pPr>
    </w:p>
    <w:p w14:paraId="7C07635A" w14:textId="2CDB99A1" w:rsidR="002B24D8" w:rsidRDefault="002B24D8" w:rsidP="00F36F2D">
      <w:pPr>
        <w:jc w:val="both"/>
        <w:rPr>
          <w:rFonts w:ascii="Arial" w:hAnsi="Arial" w:cs="Arial"/>
          <w:b/>
          <w:sz w:val="21"/>
          <w:szCs w:val="21"/>
        </w:rPr>
      </w:pPr>
      <w:r w:rsidRPr="002B24D8">
        <w:rPr>
          <w:noProof/>
        </w:rPr>
        <w:drawing>
          <wp:inline distT="0" distB="0" distL="0" distR="0" wp14:anchorId="64A4E267" wp14:editId="142D9AD1">
            <wp:extent cx="5612130" cy="1536700"/>
            <wp:effectExtent l="0" t="0" r="7620" b="6350"/>
            <wp:docPr id="184264699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1536700"/>
                    </a:xfrm>
                    <a:prstGeom prst="rect">
                      <a:avLst/>
                    </a:prstGeom>
                    <a:noFill/>
                    <a:ln>
                      <a:noFill/>
                    </a:ln>
                  </pic:spPr>
                </pic:pic>
              </a:graphicData>
            </a:graphic>
          </wp:inline>
        </w:drawing>
      </w:r>
    </w:p>
    <w:p w14:paraId="14B294F6" w14:textId="77777777" w:rsidR="002B24D8" w:rsidRDefault="002B24D8" w:rsidP="00F36F2D">
      <w:pPr>
        <w:jc w:val="both"/>
        <w:rPr>
          <w:rFonts w:ascii="Arial" w:hAnsi="Arial" w:cs="Arial"/>
          <w:b/>
          <w:sz w:val="21"/>
          <w:szCs w:val="21"/>
        </w:rPr>
      </w:pPr>
    </w:p>
    <w:p w14:paraId="5B3F51AF" w14:textId="6BD19FC6" w:rsidR="002B24D8" w:rsidRDefault="002B24D8" w:rsidP="00F36F2D">
      <w:pPr>
        <w:jc w:val="both"/>
        <w:rPr>
          <w:rFonts w:ascii="Arial" w:hAnsi="Arial" w:cs="Arial"/>
          <w:b/>
          <w:sz w:val="21"/>
          <w:szCs w:val="21"/>
        </w:rPr>
      </w:pPr>
      <w:r w:rsidRPr="002B24D8">
        <w:rPr>
          <w:noProof/>
        </w:rPr>
        <w:drawing>
          <wp:inline distT="0" distB="0" distL="0" distR="0" wp14:anchorId="0F7430D3" wp14:editId="14D9E5F3">
            <wp:extent cx="5612130" cy="1795780"/>
            <wp:effectExtent l="0" t="0" r="7620" b="0"/>
            <wp:docPr id="1363583729"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1795780"/>
                    </a:xfrm>
                    <a:prstGeom prst="rect">
                      <a:avLst/>
                    </a:prstGeom>
                    <a:noFill/>
                    <a:ln>
                      <a:noFill/>
                    </a:ln>
                  </pic:spPr>
                </pic:pic>
              </a:graphicData>
            </a:graphic>
          </wp:inline>
        </w:drawing>
      </w:r>
    </w:p>
    <w:p w14:paraId="1F0B9D97" w14:textId="1BA95F35" w:rsidR="00FD4E06" w:rsidRDefault="00FD4E06" w:rsidP="00F36F2D">
      <w:pPr>
        <w:jc w:val="both"/>
        <w:rPr>
          <w:rFonts w:ascii="Arial" w:hAnsi="Arial" w:cs="Arial"/>
          <w:b/>
          <w:sz w:val="21"/>
          <w:szCs w:val="21"/>
        </w:rPr>
      </w:pPr>
    </w:p>
    <w:p w14:paraId="4BB63451" w14:textId="2801ECE1" w:rsidR="00FD4E06" w:rsidRDefault="00FD4E06" w:rsidP="00F36F2D">
      <w:pPr>
        <w:jc w:val="both"/>
        <w:rPr>
          <w:rFonts w:ascii="Arial" w:hAnsi="Arial" w:cs="Arial"/>
          <w:b/>
          <w:sz w:val="21"/>
          <w:szCs w:val="21"/>
        </w:rPr>
      </w:pPr>
    </w:p>
    <w:p w14:paraId="6107562B" w14:textId="77777777" w:rsidR="002B24D8" w:rsidRDefault="002B24D8" w:rsidP="00F36F2D">
      <w:pPr>
        <w:jc w:val="both"/>
        <w:rPr>
          <w:rFonts w:ascii="Arial" w:hAnsi="Arial" w:cs="Arial"/>
          <w:b/>
          <w:sz w:val="21"/>
          <w:szCs w:val="21"/>
        </w:rPr>
      </w:pPr>
    </w:p>
    <w:p w14:paraId="65974C6E" w14:textId="77777777" w:rsidR="002B24D8" w:rsidRDefault="002B24D8" w:rsidP="00F36F2D">
      <w:pPr>
        <w:jc w:val="both"/>
        <w:rPr>
          <w:rFonts w:ascii="Arial" w:hAnsi="Arial" w:cs="Arial"/>
          <w:b/>
          <w:sz w:val="21"/>
          <w:szCs w:val="21"/>
        </w:rPr>
      </w:pPr>
    </w:p>
    <w:p w14:paraId="7C12C33A" w14:textId="12FEE1E7" w:rsidR="002B24D8" w:rsidRDefault="002B24D8" w:rsidP="00F36F2D">
      <w:pPr>
        <w:jc w:val="both"/>
        <w:rPr>
          <w:rFonts w:ascii="Arial" w:hAnsi="Arial" w:cs="Arial"/>
          <w:b/>
          <w:sz w:val="21"/>
          <w:szCs w:val="21"/>
        </w:rPr>
      </w:pPr>
      <w:r w:rsidRPr="002B24D8">
        <w:rPr>
          <w:noProof/>
        </w:rPr>
        <w:drawing>
          <wp:inline distT="0" distB="0" distL="0" distR="0" wp14:anchorId="274E0B21" wp14:editId="3ED60252">
            <wp:extent cx="5612130" cy="1795780"/>
            <wp:effectExtent l="0" t="0" r="7620" b="0"/>
            <wp:docPr id="1430969406"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2130" cy="1795780"/>
                    </a:xfrm>
                    <a:prstGeom prst="rect">
                      <a:avLst/>
                    </a:prstGeom>
                    <a:noFill/>
                    <a:ln>
                      <a:noFill/>
                    </a:ln>
                  </pic:spPr>
                </pic:pic>
              </a:graphicData>
            </a:graphic>
          </wp:inline>
        </w:drawing>
      </w:r>
    </w:p>
    <w:p w14:paraId="6CE94B54" w14:textId="4CFBBC51" w:rsidR="00FD4E06" w:rsidRDefault="00FD4E06" w:rsidP="00F36F2D">
      <w:pPr>
        <w:jc w:val="both"/>
        <w:rPr>
          <w:rFonts w:ascii="Arial" w:hAnsi="Arial" w:cs="Arial"/>
          <w:b/>
          <w:sz w:val="21"/>
          <w:szCs w:val="21"/>
        </w:rPr>
      </w:pPr>
    </w:p>
    <w:p w14:paraId="0233B894" w14:textId="6B3B6FE9" w:rsidR="002B24D8" w:rsidRDefault="002B24D8" w:rsidP="00F36F2D">
      <w:pPr>
        <w:jc w:val="both"/>
        <w:rPr>
          <w:rFonts w:ascii="Arial" w:hAnsi="Arial" w:cs="Arial"/>
          <w:b/>
          <w:sz w:val="21"/>
          <w:szCs w:val="21"/>
        </w:rPr>
      </w:pPr>
      <w:r w:rsidRPr="002B24D8">
        <w:rPr>
          <w:noProof/>
        </w:rPr>
        <w:drawing>
          <wp:inline distT="0" distB="0" distL="0" distR="0" wp14:anchorId="2A7FA668" wp14:editId="7B296825">
            <wp:extent cx="5588000" cy="1930400"/>
            <wp:effectExtent l="0" t="0" r="0" b="0"/>
            <wp:docPr id="2093437259"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8000" cy="1930400"/>
                    </a:xfrm>
                    <a:prstGeom prst="rect">
                      <a:avLst/>
                    </a:prstGeom>
                    <a:noFill/>
                    <a:ln>
                      <a:noFill/>
                    </a:ln>
                  </pic:spPr>
                </pic:pic>
              </a:graphicData>
            </a:graphic>
          </wp:inline>
        </w:drawing>
      </w:r>
    </w:p>
    <w:p w14:paraId="2CFEAA47" w14:textId="77777777" w:rsidR="002B24D8" w:rsidRDefault="002B24D8" w:rsidP="00F36F2D">
      <w:pPr>
        <w:jc w:val="both"/>
        <w:rPr>
          <w:rFonts w:ascii="Arial" w:hAnsi="Arial" w:cs="Arial"/>
          <w:b/>
          <w:sz w:val="21"/>
          <w:szCs w:val="21"/>
        </w:rPr>
      </w:pPr>
    </w:p>
    <w:p w14:paraId="2BD87DF8" w14:textId="581779BC" w:rsidR="002B24D8" w:rsidRDefault="00331F97" w:rsidP="00F36F2D">
      <w:pPr>
        <w:jc w:val="both"/>
        <w:rPr>
          <w:rFonts w:ascii="Arial" w:hAnsi="Arial" w:cs="Arial"/>
          <w:b/>
          <w:sz w:val="21"/>
          <w:szCs w:val="21"/>
        </w:rPr>
      </w:pPr>
      <w:r w:rsidRPr="00331F97">
        <w:rPr>
          <w:rFonts w:ascii="Arial" w:hAnsi="Arial" w:cs="Arial"/>
          <w:b/>
          <w:sz w:val="21"/>
          <w:szCs w:val="21"/>
        </w:rPr>
        <w:t xml:space="preserve">Cobertura de vacunación </w:t>
      </w:r>
      <w:r>
        <w:rPr>
          <w:rFonts w:ascii="Arial" w:hAnsi="Arial" w:cs="Arial"/>
          <w:b/>
          <w:sz w:val="21"/>
          <w:szCs w:val="21"/>
        </w:rPr>
        <w:t>54</w:t>
      </w:r>
      <w:r w:rsidRPr="00331F97">
        <w:rPr>
          <w:rFonts w:ascii="Arial" w:hAnsi="Arial" w:cs="Arial"/>
          <w:b/>
          <w:sz w:val="21"/>
          <w:szCs w:val="21"/>
        </w:rPr>
        <w:t>,</w:t>
      </w:r>
      <w:r>
        <w:rPr>
          <w:rFonts w:ascii="Arial" w:hAnsi="Arial" w:cs="Arial"/>
          <w:b/>
          <w:sz w:val="21"/>
          <w:szCs w:val="21"/>
        </w:rPr>
        <w:t>4</w:t>
      </w:r>
      <w:r w:rsidRPr="00331F97">
        <w:rPr>
          <w:rFonts w:ascii="Arial" w:hAnsi="Arial" w:cs="Arial"/>
          <w:b/>
          <w:sz w:val="21"/>
          <w:szCs w:val="21"/>
        </w:rPr>
        <w:t>4%</w:t>
      </w:r>
    </w:p>
    <w:p w14:paraId="2260C354" w14:textId="77777777" w:rsidR="002B24D8" w:rsidRDefault="002B24D8" w:rsidP="00F36F2D">
      <w:pPr>
        <w:jc w:val="both"/>
        <w:rPr>
          <w:rFonts w:ascii="Arial" w:hAnsi="Arial" w:cs="Arial"/>
          <w:b/>
          <w:sz w:val="21"/>
          <w:szCs w:val="21"/>
        </w:rPr>
      </w:pPr>
    </w:p>
    <w:p w14:paraId="7074515B" w14:textId="29FD5B03" w:rsidR="00FD4E06" w:rsidRPr="00FD4E06" w:rsidRDefault="00FD4E06" w:rsidP="00F36F2D">
      <w:pPr>
        <w:jc w:val="both"/>
        <w:rPr>
          <w:rFonts w:ascii="Arial" w:hAnsi="Arial" w:cs="Arial"/>
          <w:b/>
        </w:rPr>
      </w:pPr>
      <w:r w:rsidRPr="00FD4E06">
        <w:rPr>
          <w:rFonts w:ascii="Arial" w:hAnsi="Arial" w:cs="Arial"/>
        </w:rPr>
        <w:t xml:space="preserve">Estos resultados demuestran que el barrido documentado </w:t>
      </w:r>
      <w:r w:rsidRPr="00FD4E06">
        <w:rPr>
          <w:rFonts w:ascii="Arial" w:hAnsi="Arial" w:cs="Arial"/>
          <w:b/>
          <w:bCs/>
          <w:i/>
          <w:iCs/>
        </w:rPr>
        <w:t xml:space="preserve">NO </w:t>
      </w:r>
      <w:r w:rsidRPr="00FD4E06">
        <w:rPr>
          <w:rFonts w:ascii="Arial" w:hAnsi="Arial" w:cs="Arial"/>
        </w:rPr>
        <w:t>alcanzó la cobertura esperada en la población objetivo, lo que refleja la existencia de brechas que deberán ser objeto de análisis y ajuste en las próximas estrategias de vacunación. No obstante, se evidenció que durante el desarrollo de la jornada se garantizó la instauración del derecho a la vacunación de manera incluyente, asegurando que toda la población susceptible tuviera acceso efectivo al biológico, sin discriminación y con respeto a las contraindicaciones médicas. Este logro representa un avance en la consolidación de la protección colectiva frente al brote de fiebre amarilla, al tiempo que permite identificar oportunidades de mejora para fortalecer la adherencia comunitaria y optimizar la planeación operativa en futuras intervenciones</w:t>
      </w:r>
    </w:p>
    <w:p w14:paraId="1E96827B" w14:textId="298977F6" w:rsidR="00FD4E06" w:rsidRDefault="00FD4E06" w:rsidP="00F36F2D">
      <w:pPr>
        <w:jc w:val="both"/>
        <w:rPr>
          <w:rFonts w:ascii="Arial" w:hAnsi="Arial" w:cs="Arial"/>
          <w:b/>
        </w:rPr>
      </w:pPr>
    </w:p>
    <w:p w14:paraId="6C3BD661" w14:textId="7C8466E8" w:rsidR="00F36F2D" w:rsidRPr="006024F1" w:rsidRDefault="00F36F2D" w:rsidP="00F36F2D">
      <w:pPr>
        <w:jc w:val="both"/>
        <w:rPr>
          <w:rFonts w:ascii="Arial" w:hAnsi="Arial" w:cs="Arial"/>
          <w:sz w:val="21"/>
          <w:szCs w:val="21"/>
        </w:rPr>
      </w:pPr>
      <w:r w:rsidRPr="00331F97">
        <w:rPr>
          <w:rFonts w:ascii="Arial" w:hAnsi="Arial" w:cs="Arial"/>
          <w:b/>
          <w:sz w:val="21"/>
          <w:szCs w:val="21"/>
        </w:rPr>
        <w:t>OBLIGACIÓN N°.4:</w:t>
      </w:r>
      <w:r w:rsidRPr="00331F97">
        <w:rPr>
          <w:rFonts w:ascii="Arial" w:hAnsi="Arial" w:cs="Arial"/>
          <w:sz w:val="21"/>
          <w:szCs w:val="21"/>
        </w:rPr>
        <w:t xml:space="preserve"> Implementar el proceso de micro planeación en conjunto con la alcaldía municipal, </w:t>
      </w:r>
      <w:r w:rsidR="002A42CD" w:rsidRPr="00331F97">
        <w:rPr>
          <w:rFonts w:ascii="Arial" w:hAnsi="Arial" w:cs="Arial"/>
          <w:sz w:val="21"/>
          <w:szCs w:val="21"/>
        </w:rPr>
        <w:t>EAPB, teniendo</w:t>
      </w:r>
      <w:r w:rsidRPr="00331F97">
        <w:rPr>
          <w:rFonts w:ascii="Arial" w:hAnsi="Arial" w:cs="Arial"/>
          <w:sz w:val="21"/>
          <w:szCs w:val="21"/>
        </w:rPr>
        <w:t xml:space="preserve"> en cuenta las condiciones propias de cada territorio incluyendo </w:t>
      </w:r>
      <w:r w:rsidR="007C2B91" w:rsidRPr="00331F97">
        <w:rPr>
          <w:rFonts w:ascii="Arial" w:hAnsi="Arial" w:cs="Arial"/>
          <w:sz w:val="21"/>
          <w:szCs w:val="21"/>
        </w:rPr>
        <w:t>georefenciacion (</w:t>
      </w:r>
      <w:r w:rsidRPr="00331F97">
        <w:rPr>
          <w:rFonts w:ascii="Arial" w:hAnsi="Arial" w:cs="Arial"/>
          <w:sz w:val="21"/>
          <w:szCs w:val="21"/>
        </w:rPr>
        <w:t xml:space="preserve">mapeo) y cronograma de actividades de acuerdo a los lineamientos del Ministerio de </w:t>
      </w:r>
      <w:r w:rsidR="00123C29" w:rsidRPr="00331F97">
        <w:rPr>
          <w:rFonts w:ascii="Arial" w:hAnsi="Arial" w:cs="Arial"/>
          <w:sz w:val="21"/>
          <w:szCs w:val="21"/>
        </w:rPr>
        <w:t>Salud y</w:t>
      </w:r>
      <w:r w:rsidRPr="00331F97">
        <w:rPr>
          <w:rFonts w:ascii="Arial" w:hAnsi="Arial" w:cs="Arial"/>
          <w:sz w:val="21"/>
          <w:szCs w:val="21"/>
        </w:rPr>
        <w:t xml:space="preserve"> Protección Social.</w:t>
      </w:r>
    </w:p>
    <w:p w14:paraId="4E9C4125" w14:textId="77777777" w:rsidR="00F36F2D" w:rsidRPr="006024F1" w:rsidRDefault="00F36F2D" w:rsidP="00F36F2D">
      <w:pPr>
        <w:jc w:val="both"/>
        <w:rPr>
          <w:rFonts w:ascii="Arial" w:hAnsi="Arial" w:cs="Arial"/>
          <w:b/>
          <w:sz w:val="21"/>
          <w:szCs w:val="21"/>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2"/>
        <w:gridCol w:w="3894"/>
      </w:tblGrid>
      <w:tr w:rsidR="00F36F2D" w:rsidRPr="006024F1" w14:paraId="427E32A7" w14:textId="77777777" w:rsidTr="005E72F3">
        <w:trPr>
          <w:trHeight w:val="212"/>
          <w:jc w:val="center"/>
        </w:trPr>
        <w:tc>
          <w:tcPr>
            <w:tcW w:w="8856" w:type="dxa"/>
            <w:gridSpan w:val="2"/>
            <w:shd w:val="clear" w:color="auto" w:fill="DBE5F1" w:themeFill="accent1" w:themeFillTint="33"/>
            <w:noWrap/>
            <w:vAlign w:val="center"/>
            <w:hideMark/>
          </w:tcPr>
          <w:p w14:paraId="5B7C16A9"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Detalle de las actividades realizadas</w:t>
            </w:r>
          </w:p>
        </w:tc>
      </w:tr>
      <w:tr w:rsidR="00F36F2D" w:rsidRPr="006024F1" w14:paraId="6D61F7D8" w14:textId="77777777" w:rsidTr="005E72F3">
        <w:trPr>
          <w:trHeight w:val="190"/>
          <w:jc w:val="center"/>
        </w:trPr>
        <w:tc>
          <w:tcPr>
            <w:tcW w:w="4962" w:type="dxa"/>
            <w:shd w:val="clear" w:color="auto" w:fill="DBE5F1" w:themeFill="accent1" w:themeFillTint="33"/>
            <w:vAlign w:val="center"/>
            <w:hideMark/>
          </w:tcPr>
          <w:p w14:paraId="7E6A01A9"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 xml:space="preserve">Actividad </w:t>
            </w:r>
          </w:p>
        </w:tc>
        <w:tc>
          <w:tcPr>
            <w:tcW w:w="3894" w:type="dxa"/>
            <w:shd w:val="clear" w:color="auto" w:fill="DBE5F1" w:themeFill="accent1" w:themeFillTint="33"/>
            <w:vAlign w:val="center"/>
            <w:hideMark/>
          </w:tcPr>
          <w:p w14:paraId="43CEBE29"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Evidencias o Soportes</w:t>
            </w:r>
          </w:p>
        </w:tc>
      </w:tr>
      <w:tr w:rsidR="00F36F2D" w:rsidRPr="006024F1" w14:paraId="1F3AD2C7" w14:textId="77777777" w:rsidTr="005E72F3">
        <w:trPr>
          <w:trHeight w:val="70"/>
          <w:jc w:val="center"/>
        </w:trPr>
        <w:tc>
          <w:tcPr>
            <w:tcW w:w="4962" w:type="dxa"/>
            <w:noWrap/>
            <w:vAlign w:val="center"/>
          </w:tcPr>
          <w:p w14:paraId="323DEB71" w14:textId="7542A43E" w:rsidR="00F36F2D" w:rsidRPr="006024F1" w:rsidRDefault="00123C29" w:rsidP="005E72F3">
            <w:pPr>
              <w:contextualSpacing/>
              <w:jc w:val="both"/>
              <w:rPr>
                <w:rFonts w:ascii="Arial" w:hAnsi="Arial" w:cs="Arial"/>
                <w:color w:val="000000"/>
                <w:sz w:val="21"/>
                <w:szCs w:val="21"/>
              </w:rPr>
            </w:pPr>
            <w:r>
              <w:rPr>
                <w:rFonts w:ascii="Arial" w:hAnsi="Arial" w:cs="Arial"/>
                <w:color w:val="000000"/>
                <w:sz w:val="21"/>
                <w:szCs w:val="21"/>
              </w:rPr>
              <w:lastRenderedPageBreak/>
              <w:t xml:space="preserve">La ESE presenta el proceso de micro planeación para la realización </w:t>
            </w:r>
          </w:p>
        </w:tc>
        <w:tc>
          <w:tcPr>
            <w:tcW w:w="3894" w:type="dxa"/>
          </w:tcPr>
          <w:p w14:paraId="491B2595" w14:textId="5ED3D96D" w:rsidR="00F36F2D" w:rsidRDefault="00123C29" w:rsidP="00645A2C">
            <w:pPr>
              <w:pStyle w:val="Encabezado"/>
              <w:numPr>
                <w:ilvl w:val="0"/>
                <w:numId w:val="35"/>
              </w:numPr>
              <w:jc w:val="both"/>
              <w:rPr>
                <w:rFonts w:ascii="Arial" w:hAnsi="Arial" w:cs="Arial"/>
                <w:sz w:val="21"/>
                <w:szCs w:val="21"/>
              </w:rPr>
            </w:pPr>
            <w:r>
              <w:rPr>
                <w:rFonts w:ascii="Arial" w:hAnsi="Arial" w:cs="Arial"/>
                <w:sz w:val="21"/>
                <w:szCs w:val="21"/>
              </w:rPr>
              <w:t>Formato de micro planeación</w:t>
            </w:r>
          </w:p>
          <w:p w14:paraId="7240138C" w14:textId="319C82C4" w:rsidR="00123C29" w:rsidRPr="006024F1" w:rsidRDefault="00123C29" w:rsidP="00645A2C">
            <w:pPr>
              <w:pStyle w:val="Encabezado"/>
              <w:numPr>
                <w:ilvl w:val="0"/>
                <w:numId w:val="35"/>
              </w:numPr>
              <w:jc w:val="both"/>
              <w:rPr>
                <w:rFonts w:ascii="Arial" w:hAnsi="Arial" w:cs="Arial"/>
                <w:sz w:val="21"/>
                <w:szCs w:val="21"/>
              </w:rPr>
            </w:pPr>
            <w:r>
              <w:rPr>
                <w:rFonts w:ascii="Arial" w:hAnsi="Arial" w:cs="Arial"/>
                <w:sz w:val="21"/>
                <w:szCs w:val="21"/>
              </w:rPr>
              <w:t>cronograma</w:t>
            </w:r>
          </w:p>
        </w:tc>
      </w:tr>
    </w:tbl>
    <w:p w14:paraId="2EB4EBF1" w14:textId="77777777" w:rsidR="00F36F2D" w:rsidRPr="006024F1" w:rsidRDefault="00F36F2D" w:rsidP="00F36F2D">
      <w:pPr>
        <w:jc w:val="both"/>
        <w:rPr>
          <w:rFonts w:ascii="Arial" w:hAnsi="Arial" w:cs="Arial"/>
          <w:b/>
          <w:sz w:val="21"/>
          <w:szCs w:val="21"/>
        </w:rPr>
      </w:pPr>
    </w:p>
    <w:p w14:paraId="27919113" w14:textId="77777777" w:rsidR="00F36F2D" w:rsidRDefault="00F36F2D" w:rsidP="00F36F2D">
      <w:pPr>
        <w:jc w:val="both"/>
        <w:rPr>
          <w:rFonts w:ascii="Arial" w:hAnsi="Arial" w:cs="Arial"/>
          <w:bCs/>
          <w:sz w:val="21"/>
          <w:szCs w:val="21"/>
        </w:rPr>
      </w:pPr>
      <w:r w:rsidRPr="006024F1">
        <w:rPr>
          <w:rFonts w:ascii="Arial" w:hAnsi="Arial" w:cs="Arial"/>
          <w:b/>
          <w:sz w:val="21"/>
          <w:szCs w:val="21"/>
        </w:rPr>
        <w:t xml:space="preserve">OBLIGACION </w:t>
      </w:r>
      <w:proofErr w:type="spellStart"/>
      <w:r w:rsidRPr="006024F1">
        <w:rPr>
          <w:rFonts w:ascii="Arial" w:hAnsi="Arial" w:cs="Arial"/>
          <w:b/>
          <w:sz w:val="21"/>
          <w:szCs w:val="21"/>
        </w:rPr>
        <w:t>N°</w:t>
      </w:r>
      <w:proofErr w:type="spellEnd"/>
      <w:r w:rsidRPr="006024F1">
        <w:rPr>
          <w:rFonts w:ascii="Arial" w:hAnsi="Arial" w:cs="Arial"/>
          <w:b/>
          <w:sz w:val="21"/>
          <w:szCs w:val="21"/>
        </w:rPr>
        <w:t xml:space="preserve"> 5: </w:t>
      </w:r>
      <w:r w:rsidRPr="002A42CD">
        <w:rPr>
          <w:rFonts w:ascii="Arial" w:hAnsi="Arial" w:cs="Arial"/>
          <w:b/>
          <w:sz w:val="21"/>
          <w:szCs w:val="21"/>
        </w:rPr>
        <w:t>Diligenciar los formatos</w:t>
      </w:r>
      <w:r w:rsidRPr="00F36F2D">
        <w:rPr>
          <w:rFonts w:ascii="Arial" w:hAnsi="Arial" w:cs="Arial"/>
          <w:bCs/>
          <w:sz w:val="21"/>
          <w:szCs w:val="21"/>
        </w:rPr>
        <w:t xml:space="preserve"> </w:t>
      </w:r>
    </w:p>
    <w:p w14:paraId="7C19B3C5" w14:textId="01128E32" w:rsidR="00F36F2D" w:rsidRDefault="00F36F2D" w:rsidP="00F36F2D">
      <w:pPr>
        <w:jc w:val="both"/>
        <w:rPr>
          <w:rFonts w:ascii="Arial" w:hAnsi="Arial" w:cs="Arial"/>
          <w:bCs/>
          <w:sz w:val="21"/>
          <w:szCs w:val="21"/>
        </w:rPr>
      </w:pPr>
      <w:r w:rsidRPr="00F36F2D">
        <w:rPr>
          <w:rFonts w:ascii="Arial" w:hAnsi="Arial" w:cs="Arial"/>
          <w:bCs/>
          <w:sz w:val="21"/>
          <w:szCs w:val="21"/>
        </w:rPr>
        <w:t>A) Formato consentimiento de no</w:t>
      </w:r>
      <w:r>
        <w:rPr>
          <w:rFonts w:ascii="Arial" w:hAnsi="Arial" w:cs="Arial"/>
          <w:bCs/>
          <w:sz w:val="21"/>
          <w:szCs w:val="21"/>
        </w:rPr>
        <w:t xml:space="preserve"> </w:t>
      </w:r>
      <w:r w:rsidRPr="00F36F2D">
        <w:rPr>
          <w:rFonts w:ascii="Arial" w:hAnsi="Arial" w:cs="Arial"/>
          <w:bCs/>
          <w:sz w:val="21"/>
          <w:szCs w:val="21"/>
        </w:rPr>
        <w:t xml:space="preserve">vacunación. Por rechazo: La persona que no se ha vacunado contra la fiebre amarilla y a </w:t>
      </w:r>
      <w:r>
        <w:rPr>
          <w:rFonts w:ascii="Arial" w:hAnsi="Arial" w:cs="Arial"/>
          <w:bCs/>
          <w:sz w:val="21"/>
          <w:szCs w:val="21"/>
        </w:rPr>
        <w:t>pesar</w:t>
      </w:r>
      <w:r w:rsidRPr="00F36F2D">
        <w:rPr>
          <w:rFonts w:ascii="Arial" w:hAnsi="Arial" w:cs="Arial"/>
          <w:bCs/>
          <w:sz w:val="21"/>
          <w:szCs w:val="21"/>
        </w:rPr>
        <w:t xml:space="preserve"> de estar informado sobre los riesgos e implicaciones de esta enfermedad y los </w:t>
      </w:r>
      <w:r>
        <w:rPr>
          <w:rFonts w:ascii="Arial" w:hAnsi="Arial" w:cs="Arial"/>
          <w:bCs/>
          <w:sz w:val="21"/>
          <w:szCs w:val="21"/>
        </w:rPr>
        <w:t>beneficios</w:t>
      </w:r>
      <w:r w:rsidRPr="00F36F2D">
        <w:rPr>
          <w:rFonts w:ascii="Arial" w:hAnsi="Arial" w:cs="Arial"/>
          <w:bCs/>
          <w:sz w:val="21"/>
          <w:szCs w:val="21"/>
        </w:rPr>
        <w:t xml:space="preserve"> de la vacunación; decide no vacunarse. Por declaración de antecedente </w:t>
      </w:r>
      <w:r>
        <w:rPr>
          <w:rFonts w:ascii="Arial" w:hAnsi="Arial" w:cs="Arial"/>
          <w:bCs/>
          <w:sz w:val="21"/>
          <w:szCs w:val="21"/>
        </w:rPr>
        <w:t>vacunal</w:t>
      </w:r>
      <w:r w:rsidRPr="00F36F2D">
        <w:rPr>
          <w:rFonts w:ascii="Arial" w:hAnsi="Arial" w:cs="Arial"/>
          <w:bCs/>
          <w:sz w:val="21"/>
          <w:szCs w:val="21"/>
        </w:rPr>
        <w:t xml:space="preserve">: La persona que asegura haberse vacunado contra la fiebre amarilla pero no se </w:t>
      </w:r>
      <w:r>
        <w:rPr>
          <w:rFonts w:ascii="Arial" w:hAnsi="Arial" w:cs="Arial"/>
          <w:bCs/>
          <w:sz w:val="21"/>
          <w:szCs w:val="21"/>
        </w:rPr>
        <w:t>dispone</w:t>
      </w:r>
      <w:r w:rsidRPr="00F36F2D">
        <w:rPr>
          <w:rFonts w:ascii="Arial" w:hAnsi="Arial" w:cs="Arial"/>
          <w:bCs/>
          <w:sz w:val="21"/>
          <w:szCs w:val="21"/>
        </w:rPr>
        <w:t xml:space="preserve"> de carné ni registro en sistemas de información que valide este antecedente </w:t>
      </w:r>
      <w:r>
        <w:rPr>
          <w:rFonts w:ascii="Arial" w:hAnsi="Arial" w:cs="Arial"/>
          <w:bCs/>
          <w:sz w:val="21"/>
          <w:szCs w:val="21"/>
        </w:rPr>
        <w:t>vacunal</w:t>
      </w:r>
      <w:r w:rsidRPr="00F36F2D">
        <w:rPr>
          <w:rFonts w:ascii="Arial" w:hAnsi="Arial" w:cs="Arial"/>
          <w:bCs/>
          <w:sz w:val="21"/>
          <w:szCs w:val="21"/>
        </w:rPr>
        <w:t xml:space="preserve">. Este registro se diligenciará en PAIWEB para consultas posteriores. Se podrá </w:t>
      </w:r>
      <w:r>
        <w:rPr>
          <w:rFonts w:ascii="Arial" w:hAnsi="Arial" w:cs="Arial"/>
          <w:bCs/>
          <w:sz w:val="21"/>
          <w:szCs w:val="21"/>
        </w:rPr>
        <w:t>descargar</w:t>
      </w:r>
      <w:r w:rsidRPr="00F36F2D">
        <w:rPr>
          <w:rFonts w:ascii="Arial" w:hAnsi="Arial" w:cs="Arial"/>
          <w:bCs/>
          <w:sz w:val="21"/>
          <w:szCs w:val="21"/>
        </w:rPr>
        <w:t xml:space="preserve"> de MIVACUNA la declaración de antecedente vacunal. La persona que firmó el </w:t>
      </w:r>
      <w:r>
        <w:rPr>
          <w:rFonts w:ascii="Arial" w:hAnsi="Arial" w:cs="Arial"/>
          <w:bCs/>
          <w:sz w:val="21"/>
          <w:szCs w:val="21"/>
        </w:rPr>
        <w:t>consentimiento</w:t>
      </w:r>
      <w:r w:rsidRPr="00F36F2D">
        <w:rPr>
          <w:rFonts w:ascii="Arial" w:hAnsi="Arial" w:cs="Arial"/>
          <w:bCs/>
          <w:sz w:val="21"/>
          <w:szCs w:val="21"/>
        </w:rPr>
        <w:t xml:space="preserve"> de rechazo y en días posteriores informa interés en vacunarse, se procederá a la misma. NOTA. Las personas que dispongan un certificado médico o </w:t>
      </w:r>
      <w:r>
        <w:rPr>
          <w:rFonts w:ascii="Arial" w:hAnsi="Arial" w:cs="Arial"/>
          <w:bCs/>
          <w:sz w:val="21"/>
          <w:szCs w:val="21"/>
        </w:rPr>
        <w:t>exención</w:t>
      </w:r>
      <w:r w:rsidRPr="00F36F2D">
        <w:rPr>
          <w:rFonts w:ascii="Arial" w:hAnsi="Arial" w:cs="Arial"/>
          <w:bCs/>
          <w:sz w:val="21"/>
          <w:szCs w:val="21"/>
        </w:rPr>
        <w:t xml:space="preserve"> para la vacunación, emitida por su médico tratante o se defina una </w:t>
      </w:r>
      <w:r>
        <w:rPr>
          <w:rFonts w:ascii="Arial" w:hAnsi="Arial" w:cs="Arial"/>
          <w:bCs/>
          <w:sz w:val="21"/>
          <w:szCs w:val="21"/>
        </w:rPr>
        <w:t>contraindicación</w:t>
      </w:r>
      <w:r w:rsidRPr="00F36F2D">
        <w:rPr>
          <w:rFonts w:ascii="Arial" w:hAnsi="Arial" w:cs="Arial"/>
          <w:bCs/>
          <w:sz w:val="21"/>
          <w:szCs w:val="21"/>
        </w:rPr>
        <w:t xml:space="preserve"> para la vacunación por parte del equipo vacunador, se dejará constancia en la encuesta previa a la vacunación y en PAIWEB como motivo de no vacunación.</w:t>
      </w:r>
    </w:p>
    <w:p w14:paraId="6E8D2036" w14:textId="77777777" w:rsidR="00F36F2D" w:rsidRDefault="00F36F2D" w:rsidP="00F36F2D">
      <w:pPr>
        <w:jc w:val="both"/>
        <w:rPr>
          <w:rFonts w:ascii="Arial" w:hAnsi="Arial" w:cs="Arial"/>
          <w:bCs/>
          <w:sz w:val="21"/>
          <w:szCs w:val="21"/>
        </w:rPr>
      </w:pPr>
      <w:r w:rsidRPr="00F36F2D">
        <w:rPr>
          <w:rFonts w:ascii="Arial" w:hAnsi="Arial" w:cs="Arial"/>
          <w:bCs/>
          <w:sz w:val="21"/>
          <w:szCs w:val="21"/>
        </w:rPr>
        <w:t xml:space="preserve"> B)</w:t>
      </w:r>
      <w:r>
        <w:rPr>
          <w:rFonts w:ascii="Arial" w:hAnsi="Arial" w:cs="Arial"/>
          <w:bCs/>
          <w:sz w:val="21"/>
          <w:szCs w:val="21"/>
        </w:rPr>
        <w:t xml:space="preserve"> </w:t>
      </w:r>
      <w:r w:rsidRPr="00F36F2D">
        <w:rPr>
          <w:rFonts w:ascii="Arial" w:hAnsi="Arial" w:cs="Arial"/>
          <w:bCs/>
          <w:sz w:val="21"/>
          <w:szCs w:val="21"/>
        </w:rPr>
        <w:t xml:space="preserve">Formato encuesta previa a la vacunación contra la fiebre amarilla para población de 18 a </w:t>
      </w:r>
      <w:r>
        <w:rPr>
          <w:rFonts w:ascii="Arial" w:hAnsi="Arial" w:cs="Arial"/>
          <w:bCs/>
          <w:sz w:val="21"/>
          <w:szCs w:val="21"/>
        </w:rPr>
        <w:t>59</w:t>
      </w:r>
      <w:r w:rsidRPr="00F36F2D">
        <w:rPr>
          <w:rFonts w:ascii="Arial" w:hAnsi="Arial" w:cs="Arial"/>
          <w:bCs/>
          <w:sz w:val="21"/>
          <w:szCs w:val="21"/>
        </w:rPr>
        <w:t xml:space="preserve"> años de edad. Formatos población de 60 y más años: </w:t>
      </w:r>
    </w:p>
    <w:p w14:paraId="707CE74F" w14:textId="77777777" w:rsidR="00F36F2D" w:rsidRDefault="00F36F2D" w:rsidP="00F36F2D">
      <w:pPr>
        <w:jc w:val="both"/>
        <w:rPr>
          <w:rFonts w:ascii="Arial" w:hAnsi="Arial" w:cs="Arial"/>
          <w:bCs/>
          <w:sz w:val="21"/>
          <w:szCs w:val="21"/>
        </w:rPr>
      </w:pPr>
      <w:r w:rsidRPr="00F36F2D">
        <w:rPr>
          <w:rFonts w:ascii="Arial" w:hAnsi="Arial" w:cs="Arial"/>
          <w:bCs/>
          <w:sz w:val="21"/>
          <w:szCs w:val="21"/>
        </w:rPr>
        <w:t xml:space="preserve">C) Consentimiento o disentimiento </w:t>
      </w:r>
      <w:r>
        <w:rPr>
          <w:rFonts w:ascii="Arial" w:hAnsi="Arial" w:cs="Arial"/>
          <w:bCs/>
          <w:sz w:val="21"/>
          <w:szCs w:val="21"/>
        </w:rPr>
        <w:t>informado</w:t>
      </w:r>
      <w:r w:rsidRPr="00F36F2D">
        <w:rPr>
          <w:rFonts w:ascii="Arial" w:hAnsi="Arial" w:cs="Arial"/>
          <w:bCs/>
          <w:sz w:val="21"/>
          <w:szCs w:val="21"/>
        </w:rPr>
        <w:t xml:space="preserve"> para la aplicación de la vacuna contra la fiebre amarilla en población de 60 y </w:t>
      </w:r>
      <w:r>
        <w:rPr>
          <w:rFonts w:ascii="Arial" w:hAnsi="Arial" w:cs="Arial"/>
          <w:bCs/>
          <w:sz w:val="21"/>
          <w:szCs w:val="21"/>
        </w:rPr>
        <w:t>más</w:t>
      </w:r>
      <w:r w:rsidRPr="00F36F2D">
        <w:rPr>
          <w:rFonts w:ascii="Arial" w:hAnsi="Arial" w:cs="Arial"/>
          <w:bCs/>
          <w:sz w:val="21"/>
          <w:szCs w:val="21"/>
        </w:rPr>
        <w:t xml:space="preserve"> años. </w:t>
      </w:r>
    </w:p>
    <w:p w14:paraId="6DCC599C" w14:textId="3719B68C" w:rsidR="00F36F2D" w:rsidRPr="00F36F2D" w:rsidRDefault="00F36F2D" w:rsidP="00F36F2D">
      <w:pPr>
        <w:jc w:val="both"/>
        <w:rPr>
          <w:rFonts w:ascii="Arial" w:hAnsi="Arial" w:cs="Arial"/>
          <w:bCs/>
          <w:sz w:val="21"/>
          <w:szCs w:val="21"/>
        </w:rPr>
      </w:pPr>
      <w:r w:rsidRPr="00F36F2D">
        <w:rPr>
          <w:rFonts w:ascii="Arial" w:hAnsi="Arial" w:cs="Arial"/>
          <w:bCs/>
          <w:sz w:val="21"/>
          <w:szCs w:val="21"/>
        </w:rPr>
        <w:t>D) Encuesta previa y seguimiento a la vacunación contra fiebre amarilla en población de 60 y más años</w:t>
      </w:r>
    </w:p>
    <w:p w14:paraId="5396A670" w14:textId="77777777" w:rsidR="00F36F2D" w:rsidRPr="006024F1" w:rsidRDefault="00F36F2D" w:rsidP="00F36F2D">
      <w:pPr>
        <w:jc w:val="both"/>
        <w:rPr>
          <w:rFonts w:ascii="Arial" w:hAnsi="Arial" w:cs="Arial"/>
          <w:sz w:val="21"/>
          <w:szCs w:val="21"/>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4750"/>
      </w:tblGrid>
      <w:tr w:rsidR="00F36F2D" w:rsidRPr="006024F1" w14:paraId="10E96425" w14:textId="77777777" w:rsidTr="005E72F3">
        <w:trPr>
          <w:trHeight w:val="212"/>
          <w:jc w:val="center"/>
        </w:trPr>
        <w:tc>
          <w:tcPr>
            <w:tcW w:w="8856" w:type="dxa"/>
            <w:gridSpan w:val="2"/>
            <w:shd w:val="clear" w:color="auto" w:fill="DBE5F1" w:themeFill="accent1" w:themeFillTint="33"/>
            <w:noWrap/>
            <w:vAlign w:val="center"/>
            <w:hideMark/>
          </w:tcPr>
          <w:p w14:paraId="557BFEC3"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Detalle de las actividades realizadas</w:t>
            </w:r>
          </w:p>
        </w:tc>
      </w:tr>
      <w:tr w:rsidR="00F36F2D" w:rsidRPr="006024F1" w14:paraId="3009D606" w14:textId="77777777" w:rsidTr="002A42CD">
        <w:trPr>
          <w:trHeight w:val="168"/>
          <w:jc w:val="center"/>
        </w:trPr>
        <w:tc>
          <w:tcPr>
            <w:tcW w:w="4106" w:type="dxa"/>
            <w:shd w:val="clear" w:color="auto" w:fill="DBE5F1" w:themeFill="accent1" w:themeFillTint="33"/>
            <w:vAlign w:val="center"/>
            <w:hideMark/>
          </w:tcPr>
          <w:p w14:paraId="64B3A918"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 xml:space="preserve">Actividad </w:t>
            </w:r>
          </w:p>
        </w:tc>
        <w:tc>
          <w:tcPr>
            <w:tcW w:w="4750" w:type="dxa"/>
            <w:shd w:val="clear" w:color="auto" w:fill="DBE5F1" w:themeFill="accent1" w:themeFillTint="33"/>
            <w:vAlign w:val="center"/>
            <w:hideMark/>
          </w:tcPr>
          <w:p w14:paraId="5B6AECC3"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Evidencias o Soportes</w:t>
            </w:r>
          </w:p>
        </w:tc>
      </w:tr>
      <w:tr w:rsidR="00F36F2D" w:rsidRPr="006024F1" w14:paraId="69A1B0EB" w14:textId="77777777" w:rsidTr="002A42CD">
        <w:trPr>
          <w:trHeight w:val="72"/>
          <w:jc w:val="center"/>
        </w:trPr>
        <w:tc>
          <w:tcPr>
            <w:tcW w:w="4106" w:type="dxa"/>
            <w:vAlign w:val="center"/>
          </w:tcPr>
          <w:p w14:paraId="63B0086D" w14:textId="77777777" w:rsidR="002A42CD" w:rsidRPr="002A42CD" w:rsidRDefault="002A42CD" w:rsidP="002A42CD">
            <w:pPr>
              <w:jc w:val="both"/>
              <w:rPr>
                <w:rFonts w:ascii="Arial" w:hAnsi="Arial" w:cs="Arial"/>
                <w:color w:val="000000"/>
                <w:sz w:val="21"/>
                <w:szCs w:val="21"/>
              </w:rPr>
            </w:pPr>
            <w:r w:rsidRPr="002A42CD">
              <w:rPr>
                <w:rFonts w:ascii="Arial" w:hAnsi="Arial" w:cs="Arial"/>
                <w:color w:val="000000"/>
                <w:sz w:val="21"/>
                <w:szCs w:val="21"/>
              </w:rPr>
              <w:t>se incluyeron soportes técnicos y administrativos tales como el mapa del sector intervenido durante el barrido</w:t>
            </w:r>
          </w:p>
          <w:p w14:paraId="1BE4D2C7" w14:textId="734017F5" w:rsidR="00F36F2D" w:rsidRPr="002A42CD" w:rsidRDefault="002A42CD" w:rsidP="002A42CD">
            <w:pPr>
              <w:jc w:val="both"/>
              <w:rPr>
                <w:rFonts w:ascii="Arial" w:hAnsi="Arial" w:cs="Arial"/>
                <w:color w:val="000000"/>
                <w:sz w:val="21"/>
                <w:szCs w:val="21"/>
              </w:rPr>
            </w:pPr>
            <w:r w:rsidRPr="002A42CD">
              <w:rPr>
                <w:rFonts w:ascii="Arial" w:hAnsi="Arial" w:cs="Arial"/>
                <w:color w:val="000000"/>
                <w:sz w:val="21"/>
                <w:szCs w:val="21"/>
              </w:rPr>
              <w:t>los consentimientos informados de vacunación y de no vacunación, así como las encuestas aplicadas previamente a la vacunación para mayores y menores de 60 años, población entre los 18-59 años, entre otros documentos. Todo este material fue verificado para constatar que estuviera debidamente diligenciado y firmado, con el fin de respaldar de manera oficial los casos de contraindicaciones médicas y las manifestaciones de renuencia a la aplicación del biológico, garantizando la trazabilidad y validez del proceso</w:t>
            </w:r>
          </w:p>
        </w:tc>
        <w:tc>
          <w:tcPr>
            <w:tcW w:w="4750" w:type="dxa"/>
            <w:vAlign w:val="center"/>
          </w:tcPr>
          <w:p w14:paraId="01C95602" w14:textId="511DDEC1" w:rsidR="004311BF" w:rsidRDefault="002A42CD" w:rsidP="005E72F3">
            <w:pPr>
              <w:contextualSpacing/>
              <w:jc w:val="both"/>
              <w:rPr>
                <w:rFonts w:ascii="Arial" w:hAnsi="Arial" w:cs="Arial"/>
                <w:color w:val="000000"/>
                <w:sz w:val="21"/>
                <w:szCs w:val="21"/>
              </w:rPr>
            </w:pPr>
            <w:r w:rsidRPr="002A42CD">
              <w:rPr>
                <w:rFonts w:ascii="Arial" w:hAnsi="Arial" w:cs="Arial"/>
                <w:color w:val="000000"/>
                <w:sz w:val="21"/>
                <w:szCs w:val="21"/>
              </w:rPr>
              <w:t xml:space="preserve">A) Formato consentimiento de no vacunación. Por </w:t>
            </w:r>
            <w:r w:rsidRPr="00DC36AD">
              <w:rPr>
                <w:rFonts w:ascii="Arial" w:hAnsi="Arial" w:cs="Arial"/>
                <w:color w:val="000000"/>
                <w:sz w:val="21"/>
                <w:szCs w:val="21"/>
              </w:rPr>
              <w:t xml:space="preserve">rechazo </w:t>
            </w:r>
            <w:r w:rsidR="00331F97" w:rsidRPr="00DC36AD">
              <w:rPr>
                <w:rFonts w:ascii="Arial" w:hAnsi="Arial" w:cs="Arial"/>
                <w:color w:val="000000"/>
                <w:sz w:val="21"/>
                <w:szCs w:val="21"/>
              </w:rPr>
              <w:t>NO SE PRESENTA, la ESE manifiesta que lo usuarios visitados se negaron la firma de dicho documento</w:t>
            </w:r>
            <w:r w:rsidR="004311BF" w:rsidRPr="00DC36AD">
              <w:rPr>
                <w:rFonts w:ascii="Arial" w:hAnsi="Arial" w:cs="Arial"/>
                <w:color w:val="000000"/>
                <w:sz w:val="21"/>
                <w:szCs w:val="21"/>
              </w:rPr>
              <w:t>, en su lugar la ESE presenta acta con testigos de la</w:t>
            </w:r>
            <w:r w:rsidR="004311BF">
              <w:rPr>
                <w:rFonts w:ascii="Arial" w:hAnsi="Arial" w:cs="Arial"/>
                <w:color w:val="000000"/>
                <w:sz w:val="21"/>
                <w:szCs w:val="21"/>
              </w:rPr>
              <w:t xml:space="preserve"> comunidad en los que se les oferta la </w:t>
            </w:r>
            <w:r w:rsidR="00DC36AD">
              <w:rPr>
                <w:rFonts w:ascii="Arial" w:hAnsi="Arial" w:cs="Arial"/>
                <w:color w:val="000000"/>
                <w:sz w:val="21"/>
                <w:szCs w:val="21"/>
              </w:rPr>
              <w:t>vacunación,</w:t>
            </w:r>
            <w:r w:rsidR="004311BF">
              <w:rPr>
                <w:rFonts w:ascii="Arial" w:hAnsi="Arial" w:cs="Arial"/>
                <w:color w:val="000000"/>
                <w:sz w:val="21"/>
                <w:szCs w:val="21"/>
              </w:rPr>
              <w:t xml:space="preserve"> pero los usuarios se niegan a recibirla</w:t>
            </w:r>
            <w:r w:rsidR="00DC36AD">
              <w:rPr>
                <w:rFonts w:ascii="Arial" w:hAnsi="Arial" w:cs="Arial"/>
                <w:color w:val="000000"/>
                <w:sz w:val="21"/>
                <w:szCs w:val="21"/>
              </w:rPr>
              <w:t>, según las instrucciones que se han recibido por parte del Ministerio en estos casos.</w:t>
            </w:r>
          </w:p>
          <w:p w14:paraId="2EF79F44" w14:textId="77777777" w:rsidR="00DC36AD" w:rsidRDefault="00DC36AD" w:rsidP="005E72F3">
            <w:pPr>
              <w:contextualSpacing/>
              <w:jc w:val="both"/>
              <w:rPr>
                <w:rFonts w:ascii="Arial" w:hAnsi="Arial" w:cs="Arial"/>
                <w:color w:val="000000"/>
                <w:sz w:val="21"/>
                <w:szCs w:val="21"/>
              </w:rPr>
            </w:pPr>
          </w:p>
          <w:p w14:paraId="3B9E01C2" w14:textId="0515E6CA" w:rsidR="002A42CD" w:rsidRDefault="002A42CD" w:rsidP="002A42CD">
            <w:pPr>
              <w:jc w:val="both"/>
              <w:rPr>
                <w:rFonts w:ascii="Arial" w:hAnsi="Arial" w:cs="Arial"/>
                <w:bCs/>
                <w:sz w:val="21"/>
                <w:szCs w:val="21"/>
              </w:rPr>
            </w:pPr>
            <w:r w:rsidRPr="00F36F2D">
              <w:rPr>
                <w:rFonts w:ascii="Arial" w:hAnsi="Arial" w:cs="Arial"/>
                <w:bCs/>
                <w:sz w:val="21"/>
                <w:szCs w:val="21"/>
              </w:rPr>
              <w:t>B)</w:t>
            </w:r>
            <w:r>
              <w:rPr>
                <w:rFonts w:ascii="Arial" w:hAnsi="Arial" w:cs="Arial"/>
                <w:bCs/>
                <w:sz w:val="21"/>
                <w:szCs w:val="21"/>
              </w:rPr>
              <w:t xml:space="preserve"> </w:t>
            </w:r>
            <w:r w:rsidRPr="00F36F2D">
              <w:rPr>
                <w:rFonts w:ascii="Arial" w:hAnsi="Arial" w:cs="Arial"/>
                <w:bCs/>
                <w:sz w:val="21"/>
                <w:szCs w:val="21"/>
              </w:rPr>
              <w:t xml:space="preserve">Formato encuesta previa a la vacunación contra la fiebre amarilla para población de 18 a </w:t>
            </w:r>
            <w:r>
              <w:rPr>
                <w:rFonts w:ascii="Arial" w:hAnsi="Arial" w:cs="Arial"/>
                <w:bCs/>
                <w:sz w:val="21"/>
                <w:szCs w:val="21"/>
              </w:rPr>
              <w:t>59</w:t>
            </w:r>
            <w:r w:rsidRPr="00F36F2D">
              <w:rPr>
                <w:rFonts w:ascii="Arial" w:hAnsi="Arial" w:cs="Arial"/>
                <w:bCs/>
                <w:sz w:val="21"/>
                <w:szCs w:val="21"/>
              </w:rPr>
              <w:t xml:space="preserve"> años de edad. Formatos población de 60 y más años: </w:t>
            </w:r>
          </w:p>
          <w:p w14:paraId="1F29059F" w14:textId="77777777" w:rsidR="00331F97" w:rsidRDefault="00331F97" w:rsidP="002A42CD">
            <w:pPr>
              <w:jc w:val="both"/>
              <w:rPr>
                <w:rFonts w:ascii="Arial" w:hAnsi="Arial" w:cs="Arial"/>
                <w:bCs/>
                <w:sz w:val="21"/>
                <w:szCs w:val="21"/>
              </w:rPr>
            </w:pPr>
          </w:p>
          <w:tbl>
            <w:tblPr>
              <w:tblStyle w:val="Tablaconcuadrcula"/>
              <w:tblW w:w="0" w:type="auto"/>
              <w:tblLook w:val="04A0" w:firstRow="1" w:lastRow="0" w:firstColumn="1" w:lastColumn="0" w:noHBand="0" w:noVBand="1"/>
            </w:tblPr>
            <w:tblGrid>
              <w:gridCol w:w="1485"/>
              <w:gridCol w:w="1418"/>
              <w:gridCol w:w="1697"/>
            </w:tblGrid>
            <w:tr w:rsidR="00331F97" w14:paraId="66559B7B" w14:textId="7F2B85B9" w:rsidTr="004311BF">
              <w:tc>
                <w:tcPr>
                  <w:tcW w:w="1485" w:type="dxa"/>
                  <w:shd w:val="clear" w:color="auto" w:fill="DAEEF3" w:themeFill="accent5" w:themeFillTint="33"/>
                </w:tcPr>
                <w:p w14:paraId="47ECB323" w14:textId="68D5C422" w:rsidR="00331F97" w:rsidRDefault="0038005A" w:rsidP="002A42CD">
                  <w:pPr>
                    <w:jc w:val="both"/>
                    <w:rPr>
                      <w:rFonts w:ascii="Arial" w:hAnsi="Arial" w:cs="Arial"/>
                      <w:bCs/>
                      <w:sz w:val="21"/>
                      <w:szCs w:val="21"/>
                    </w:rPr>
                  </w:pPr>
                  <w:r>
                    <w:rPr>
                      <w:rFonts w:ascii="Arial" w:hAnsi="Arial" w:cs="Arial"/>
                      <w:bCs/>
                      <w:sz w:val="21"/>
                      <w:szCs w:val="21"/>
                    </w:rPr>
                    <w:t>Sector</w:t>
                  </w:r>
                </w:p>
              </w:tc>
              <w:tc>
                <w:tcPr>
                  <w:tcW w:w="1418" w:type="dxa"/>
                  <w:shd w:val="clear" w:color="auto" w:fill="DAEEF3" w:themeFill="accent5" w:themeFillTint="33"/>
                </w:tcPr>
                <w:p w14:paraId="5EA12000" w14:textId="1BD39187" w:rsidR="00331F97" w:rsidRDefault="0038005A" w:rsidP="002A42CD">
                  <w:pPr>
                    <w:jc w:val="both"/>
                    <w:rPr>
                      <w:rFonts w:ascii="Arial" w:hAnsi="Arial" w:cs="Arial"/>
                      <w:bCs/>
                      <w:sz w:val="21"/>
                      <w:szCs w:val="21"/>
                    </w:rPr>
                  </w:pPr>
                  <w:r>
                    <w:rPr>
                      <w:rFonts w:ascii="Arial" w:hAnsi="Arial" w:cs="Arial"/>
                      <w:bCs/>
                      <w:sz w:val="21"/>
                      <w:szCs w:val="21"/>
                    </w:rPr>
                    <w:t>Nro. 18-59 años</w:t>
                  </w:r>
                </w:p>
              </w:tc>
              <w:tc>
                <w:tcPr>
                  <w:tcW w:w="1697" w:type="dxa"/>
                  <w:shd w:val="clear" w:color="auto" w:fill="DAEEF3" w:themeFill="accent5" w:themeFillTint="33"/>
                </w:tcPr>
                <w:p w14:paraId="43B61460" w14:textId="14A00B4D" w:rsidR="00331F97" w:rsidRDefault="0038005A" w:rsidP="002A42CD">
                  <w:pPr>
                    <w:jc w:val="both"/>
                    <w:rPr>
                      <w:rFonts w:ascii="Arial" w:hAnsi="Arial" w:cs="Arial"/>
                      <w:bCs/>
                      <w:sz w:val="21"/>
                      <w:szCs w:val="21"/>
                    </w:rPr>
                  </w:pPr>
                  <w:r>
                    <w:rPr>
                      <w:rFonts w:ascii="Arial" w:hAnsi="Arial" w:cs="Arial"/>
                      <w:bCs/>
                      <w:sz w:val="21"/>
                      <w:szCs w:val="21"/>
                    </w:rPr>
                    <w:t>Nro. Mayores de 60 años</w:t>
                  </w:r>
                </w:p>
              </w:tc>
            </w:tr>
            <w:tr w:rsidR="00331F97" w14:paraId="66163FFD" w14:textId="5607989E" w:rsidTr="0038005A">
              <w:tc>
                <w:tcPr>
                  <w:tcW w:w="1485" w:type="dxa"/>
                </w:tcPr>
                <w:p w14:paraId="7D3AA4B5" w14:textId="2C34598B" w:rsidR="00331F97" w:rsidRDefault="0038005A" w:rsidP="002A42CD">
                  <w:pPr>
                    <w:jc w:val="both"/>
                    <w:rPr>
                      <w:rFonts w:ascii="Arial" w:hAnsi="Arial" w:cs="Arial"/>
                      <w:bCs/>
                      <w:sz w:val="21"/>
                      <w:szCs w:val="21"/>
                    </w:rPr>
                  </w:pPr>
                  <w:r>
                    <w:rPr>
                      <w:rFonts w:ascii="Arial" w:hAnsi="Arial" w:cs="Arial"/>
                      <w:bCs/>
                      <w:sz w:val="21"/>
                      <w:szCs w:val="21"/>
                    </w:rPr>
                    <w:t>Vereda la Alejandría</w:t>
                  </w:r>
                </w:p>
              </w:tc>
              <w:tc>
                <w:tcPr>
                  <w:tcW w:w="1418" w:type="dxa"/>
                </w:tcPr>
                <w:p w14:paraId="4DCDAA97" w14:textId="4269AC86" w:rsidR="00331F97" w:rsidRDefault="0038005A" w:rsidP="0038005A">
                  <w:pPr>
                    <w:jc w:val="center"/>
                    <w:rPr>
                      <w:rFonts w:ascii="Arial" w:hAnsi="Arial" w:cs="Arial"/>
                      <w:bCs/>
                      <w:sz w:val="21"/>
                      <w:szCs w:val="21"/>
                    </w:rPr>
                  </w:pPr>
                  <w:r>
                    <w:rPr>
                      <w:rFonts w:ascii="Arial" w:hAnsi="Arial" w:cs="Arial"/>
                      <w:bCs/>
                      <w:sz w:val="21"/>
                      <w:szCs w:val="21"/>
                    </w:rPr>
                    <w:t>35</w:t>
                  </w:r>
                </w:p>
              </w:tc>
              <w:tc>
                <w:tcPr>
                  <w:tcW w:w="1697" w:type="dxa"/>
                </w:tcPr>
                <w:p w14:paraId="7C76D9E9" w14:textId="66F674F1" w:rsidR="00331F97" w:rsidRDefault="0038005A" w:rsidP="0038005A">
                  <w:pPr>
                    <w:jc w:val="center"/>
                    <w:rPr>
                      <w:rFonts w:ascii="Arial" w:hAnsi="Arial" w:cs="Arial"/>
                      <w:bCs/>
                      <w:sz w:val="21"/>
                      <w:szCs w:val="21"/>
                    </w:rPr>
                  </w:pPr>
                  <w:r>
                    <w:rPr>
                      <w:rFonts w:ascii="Arial" w:hAnsi="Arial" w:cs="Arial"/>
                      <w:bCs/>
                      <w:sz w:val="21"/>
                      <w:szCs w:val="21"/>
                    </w:rPr>
                    <w:t>5</w:t>
                  </w:r>
                </w:p>
              </w:tc>
            </w:tr>
            <w:tr w:rsidR="00331F97" w14:paraId="23DB4413" w14:textId="6747A39D" w:rsidTr="0038005A">
              <w:tc>
                <w:tcPr>
                  <w:tcW w:w="1485" w:type="dxa"/>
                </w:tcPr>
                <w:p w14:paraId="7EA1C4A4" w14:textId="2D5234AA" w:rsidR="00331F97" w:rsidRDefault="0038005A" w:rsidP="002A42CD">
                  <w:pPr>
                    <w:jc w:val="both"/>
                    <w:rPr>
                      <w:rFonts w:ascii="Arial" w:hAnsi="Arial" w:cs="Arial"/>
                      <w:bCs/>
                      <w:sz w:val="21"/>
                      <w:szCs w:val="21"/>
                    </w:rPr>
                  </w:pPr>
                  <w:r>
                    <w:rPr>
                      <w:rFonts w:ascii="Arial" w:hAnsi="Arial" w:cs="Arial"/>
                      <w:bCs/>
                      <w:sz w:val="21"/>
                      <w:szCs w:val="21"/>
                    </w:rPr>
                    <w:t>La isla</w:t>
                  </w:r>
                </w:p>
              </w:tc>
              <w:tc>
                <w:tcPr>
                  <w:tcW w:w="1418" w:type="dxa"/>
                </w:tcPr>
                <w:p w14:paraId="1F01D1D3" w14:textId="16DBCFBE" w:rsidR="00331F97" w:rsidRDefault="0038005A" w:rsidP="0038005A">
                  <w:pPr>
                    <w:jc w:val="center"/>
                    <w:rPr>
                      <w:rFonts w:ascii="Arial" w:hAnsi="Arial" w:cs="Arial"/>
                      <w:bCs/>
                      <w:sz w:val="21"/>
                      <w:szCs w:val="21"/>
                    </w:rPr>
                  </w:pPr>
                  <w:r>
                    <w:rPr>
                      <w:rFonts w:ascii="Arial" w:hAnsi="Arial" w:cs="Arial"/>
                      <w:bCs/>
                      <w:sz w:val="21"/>
                      <w:szCs w:val="21"/>
                    </w:rPr>
                    <w:t>13</w:t>
                  </w:r>
                </w:p>
              </w:tc>
              <w:tc>
                <w:tcPr>
                  <w:tcW w:w="1697" w:type="dxa"/>
                </w:tcPr>
                <w:p w14:paraId="425CA0DE" w14:textId="7E1AB49D" w:rsidR="00331F97" w:rsidRDefault="004311BF" w:rsidP="0038005A">
                  <w:pPr>
                    <w:jc w:val="center"/>
                    <w:rPr>
                      <w:rFonts w:ascii="Arial" w:hAnsi="Arial" w:cs="Arial"/>
                      <w:bCs/>
                      <w:sz w:val="21"/>
                      <w:szCs w:val="21"/>
                    </w:rPr>
                  </w:pPr>
                  <w:r>
                    <w:rPr>
                      <w:rFonts w:ascii="Arial" w:hAnsi="Arial" w:cs="Arial"/>
                      <w:bCs/>
                      <w:sz w:val="21"/>
                      <w:szCs w:val="21"/>
                    </w:rPr>
                    <w:t>3</w:t>
                  </w:r>
                </w:p>
              </w:tc>
            </w:tr>
          </w:tbl>
          <w:p w14:paraId="659DE5A2" w14:textId="77777777" w:rsidR="00331F97" w:rsidRDefault="00331F97" w:rsidP="002A42CD">
            <w:pPr>
              <w:jc w:val="both"/>
              <w:rPr>
                <w:rFonts w:ascii="Arial" w:hAnsi="Arial" w:cs="Arial"/>
                <w:bCs/>
                <w:sz w:val="21"/>
                <w:szCs w:val="21"/>
              </w:rPr>
            </w:pPr>
          </w:p>
          <w:p w14:paraId="37B64F50" w14:textId="66C90EC5" w:rsidR="002A42CD" w:rsidRDefault="002A42CD" w:rsidP="002A42CD">
            <w:pPr>
              <w:jc w:val="both"/>
              <w:rPr>
                <w:rFonts w:ascii="Arial" w:hAnsi="Arial" w:cs="Arial"/>
                <w:bCs/>
                <w:sz w:val="21"/>
                <w:szCs w:val="21"/>
              </w:rPr>
            </w:pPr>
            <w:r w:rsidRPr="00F36F2D">
              <w:rPr>
                <w:rFonts w:ascii="Arial" w:hAnsi="Arial" w:cs="Arial"/>
                <w:bCs/>
                <w:sz w:val="21"/>
                <w:szCs w:val="21"/>
              </w:rPr>
              <w:t xml:space="preserve">C) Consentimiento o disentimiento </w:t>
            </w:r>
            <w:r>
              <w:rPr>
                <w:rFonts w:ascii="Arial" w:hAnsi="Arial" w:cs="Arial"/>
                <w:bCs/>
                <w:sz w:val="21"/>
                <w:szCs w:val="21"/>
              </w:rPr>
              <w:t>informado</w:t>
            </w:r>
            <w:r w:rsidRPr="00F36F2D">
              <w:rPr>
                <w:rFonts w:ascii="Arial" w:hAnsi="Arial" w:cs="Arial"/>
                <w:bCs/>
                <w:sz w:val="21"/>
                <w:szCs w:val="21"/>
              </w:rPr>
              <w:t xml:space="preserve"> para la aplicación de la vacuna contra la fiebre amarilla en población de 60 y </w:t>
            </w:r>
            <w:r>
              <w:rPr>
                <w:rFonts w:ascii="Arial" w:hAnsi="Arial" w:cs="Arial"/>
                <w:bCs/>
                <w:sz w:val="21"/>
                <w:szCs w:val="21"/>
              </w:rPr>
              <w:t>más</w:t>
            </w:r>
            <w:r w:rsidRPr="00F36F2D">
              <w:rPr>
                <w:rFonts w:ascii="Arial" w:hAnsi="Arial" w:cs="Arial"/>
                <w:bCs/>
                <w:sz w:val="21"/>
                <w:szCs w:val="21"/>
              </w:rPr>
              <w:t xml:space="preserve"> años. </w:t>
            </w:r>
          </w:p>
          <w:p w14:paraId="207FFC86" w14:textId="77777777" w:rsidR="004311BF" w:rsidRDefault="004311BF" w:rsidP="002A42CD">
            <w:pPr>
              <w:jc w:val="both"/>
              <w:rPr>
                <w:rFonts w:ascii="Arial" w:hAnsi="Arial" w:cs="Arial"/>
                <w:bCs/>
                <w:sz w:val="21"/>
                <w:szCs w:val="21"/>
              </w:rPr>
            </w:pPr>
          </w:p>
          <w:tbl>
            <w:tblPr>
              <w:tblStyle w:val="Tablaconcuadrcula"/>
              <w:tblW w:w="4604" w:type="dxa"/>
              <w:tblLook w:val="04A0" w:firstRow="1" w:lastRow="0" w:firstColumn="1" w:lastColumn="0" w:noHBand="0" w:noVBand="1"/>
            </w:tblPr>
            <w:tblGrid>
              <w:gridCol w:w="2194"/>
              <w:gridCol w:w="2410"/>
            </w:tblGrid>
            <w:tr w:rsidR="004311BF" w14:paraId="0CF573D5" w14:textId="77777777" w:rsidTr="004311BF">
              <w:tc>
                <w:tcPr>
                  <w:tcW w:w="2194" w:type="dxa"/>
                  <w:shd w:val="clear" w:color="auto" w:fill="DAEEF3" w:themeFill="accent5" w:themeFillTint="33"/>
                </w:tcPr>
                <w:p w14:paraId="35943E82" w14:textId="77777777" w:rsidR="004311BF" w:rsidRDefault="004311BF" w:rsidP="004311BF">
                  <w:pPr>
                    <w:jc w:val="both"/>
                    <w:rPr>
                      <w:rFonts w:ascii="Arial" w:hAnsi="Arial" w:cs="Arial"/>
                      <w:bCs/>
                      <w:sz w:val="21"/>
                      <w:szCs w:val="21"/>
                    </w:rPr>
                  </w:pPr>
                  <w:r>
                    <w:rPr>
                      <w:rFonts w:ascii="Arial" w:hAnsi="Arial" w:cs="Arial"/>
                      <w:bCs/>
                      <w:sz w:val="21"/>
                      <w:szCs w:val="21"/>
                    </w:rPr>
                    <w:lastRenderedPageBreak/>
                    <w:t>Sector</w:t>
                  </w:r>
                </w:p>
              </w:tc>
              <w:tc>
                <w:tcPr>
                  <w:tcW w:w="2410" w:type="dxa"/>
                  <w:shd w:val="clear" w:color="auto" w:fill="DAEEF3" w:themeFill="accent5" w:themeFillTint="33"/>
                </w:tcPr>
                <w:p w14:paraId="0738111F" w14:textId="77777777" w:rsidR="004311BF" w:rsidRDefault="004311BF" w:rsidP="004311BF">
                  <w:pPr>
                    <w:jc w:val="both"/>
                    <w:rPr>
                      <w:rFonts w:ascii="Arial" w:hAnsi="Arial" w:cs="Arial"/>
                      <w:bCs/>
                      <w:sz w:val="21"/>
                      <w:szCs w:val="21"/>
                    </w:rPr>
                  </w:pPr>
                  <w:r>
                    <w:rPr>
                      <w:rFonts w:ascii="Arial" w:hAnsi="Arial" w:cs="Arial"/>
                      <w:bCs/>
                      <w:sz w:val="21"/>
                      <w:szCs w:val="21"/>
                    </w:rPr>
                    <w:t>Nro. Mayores de 60 años</w:t>
                  </w:r>
                </w:p>
              </w:tc>
            </w:tr>
            <w:tr w:rsidR="004311BF" w14:paraId="1B8C77D0" w14:textId="77777777" w:rsidTr="004311BF">
              <w:tc>
                <w:tcPr>
                  <w:tcW w:w="2194" w:type="dxa"/>
                </w:tcPr>
                <w:p w14:paraId="3F69743E" w14:textId="77777777" w:rsidR="004311BF" w:rsidRDefault="004311BF" w:rsidP="004311BF">
                  <w:pPr>
                    <w:jc w:val="both"/>
                    <w:rPr>
                      <w:rFonts w:ascii="Arial" w:hAnsi="Arial" w:cs="Arial"/>
                      <w:bCs/>
                      <w:sz w:val="21"/>
                      <w:szCs w:val="21"/>
                    </w:rPr>
                  </w:pPr>
                  <w:r>
                    <w:rPr>
                      <w:rFonts w:ascii="Arial" w:hAnsi="Arial" w:cs="Arial"/>
                      <w:bCs/>
                      <w:sz w:val="21"/>
                      <w:szCs w:val="21"/>
                    </w:rPr>
                    <w:t>Vereda la Alejandría</w:t>
                  </w:r>
                </w:p>
              </w:tc>
              <w:tc>
                <w:tcPr>
                  <w:tcW w:w="2410" w:type="dxa"/>
                </w:tcPr>
                <w:p w14:paraId="69FC9FD4" w14:textId="77777777" w:rsidR="004311BF" w:rsidRDefault="004311BF" w:rsidP="004311BF">
                  <w:pPr>
                    <w:jc w:val="center"/>
                    <w:rPr>
                      <w:rFonts w:ascii="Arial" w:hAnsi="Arial" w:cs="Arial"/>
                      <w:bCs/>
                      <w:sz w:val="21"/>
                      <w:szCs w:val="21"/>
                    </w:rPr>
                  </w:pPr>
                  <w:r>
                    <w:rPr>
                      <w:rFonts w:ascii="Arial" w:hAnsi="Arial" w:cs="Arial"/>
                      <w:bCs/>
                      <w:sz w:val="21"/>
                      <w:szCs w:val="21"/>
                    </w:rPr>
                    <w:t>5</w:t>
                  </w:r>
                </w:p>
              </w:tc>
            </w:tr>
            <w:tr w:rsidR="004311BF" w14:paraId="604B8E59" w14:textId="77777777" w:rsidTr="004311BF">
              <w:tc>
                <w:tcPr>
                  <w:tcW w:w="2194" w:type="dxa"/>
                </w:tcPr>
                <w:p w14:paraId="76DD1A56" w14:textId="77777777" w:rsidR="004311BF" w:rsidRDefault="004311BF" w:rsidP="004311BF">
                  <w:pPr>
                    <w:jc w:val="both"/>
                    <w:rPr>
                      <w:rFonts w:ascii="Arial" w:hAnsi="Arial" w:cs="Arial"/>
                      <w:bCs/>
                      <w:sz w:val="21"/>
                      <w:szCs w:val="21"/>
                    </w:rPr>
                  </w:pPr>
                  <w:r>
                    <w:rPr>
                      <w:rFonts w:ascii="Arial" w:hAnsi="Arial" w:cs="Arial"/>
                      <w:bCs/>
                      <w:sz w:val="21"/>
                      <w:szCs w:val="21"/>
                    </w:rPr>
                    <w:t>La isla</w:t>
                  </w:r>
                </w:p>
              </w:tc>
              <w:tc>
                <w:tcPr>
                  <w:tcW w:w="2410" w:type="dxa"/>
                </w:tcPr>
                <w:p w14:paraId="3E370870" w14:textId="77777777" w:rsidR="004311BF" w:rsidRDefault="004311BF" w:rsidP="004311BF">
                  <w:pPr>
                    <w:jc w:val="center"/>
                    <w:rPr>
                      <w:rFonts w:ascii="Arial" w:hAnsi="Arial" w:cs="Arial"/>
                      <w:bCs/>
                      <w:sz w:val="21"/>
                      <w:szCs w:val="21"/>
                    </w:rPr>
                  </w:pPr>
                  <w:r>
                    <w:rPr>
                      <w:rFonts w:ascii="Arial" w:hAnsi="Arial" w:cs="Arial"/>
                      <w:bCs/>
                      <w:sz w:val="21"/>
                      <w:szCs w:val="21"/>
                    </w:rPr>
                    <w:t>3</w:t>
                  </w:r>
                </w:p>
              </w:tc>
            </w:tr>
          </w:tbl>
          <w:p w14:paraId="5046B5D7" w14:textId="77777777" w:rsidR="00331F97" w:rsidRDefault="00331F97" w:rsidP="002A42CD">
            <w:pPr>
              <w:jc w:val="both"/>
              <w:rPr>
                <w:rFonts w:ascii="Arial" w:hAnsi="Arial" w:cs="Arial"/>
                <w:bCs/>
                <w:sz w:val="21"/>
                <w:szCs w:val="21"/>
              </w:rPr>
            </w:pPr>
          </w:p>
          <w:p w14:paraId="680D6FC0" w14:textId="49644ACE" w:rsidR="002A42CD" w:rsidRDefault="002A42CD" w:rsidP="002A42CD">
            <w:pPr>
              <w:jc w:val="both"/>
              <w:rPr>
                <w:rFonts w:ascii="Arial" w:hAnsi="Arial" w:cs="Arial"/>
                <w:bCs/>
                <w:sz w:val="21"/>
                <w:szCs w:val="21"/>
              </w:rPr>
            </w:pPr>
            <w:r w:rsidRPr="00F36F2D">
              <w:rPr>
                <w:rFonts w:ascii="Arial" w:hAnsi="Arial" w:cs="Arial"/>
                <w:bCs/>
                <w:sz w:val="21"/>
                <w:szCs w:val="21"/>
              </w:rPr>
              <w:t>D) Encuesta previa y seguimiento a la vacunación contra fiebre amarilla en población de 60 y más años</w:t>
            </w:r>
            <w:r w:rsidR="00331F97">
              <w:rPr>
                <w:rFonts w:ascii="Arial" w:hAnsi="Arial" w:cs="Arial"/>
                <w:bCs/>
                <w:sz w:val="21"/>
                <w:szCs w:val="21"/>
              </w:rPr>
              <w:t>.</w:t>
            </w:r>
          </w:p>
          <w:tbl>
            <w:tblPr>
              <w:tblStyle w:val="Tablaconcuadrcula"/>
              <w:tblW w:w="4604" w:type="dxa"/>
              <w:tblLook w:val="04A0" w:firstRow="1" w:lastRow="0" w:firstColumn="1" w:lastColumn="0" w:noHBand="0" w:noVBand="1"/>
            </w:tblPr>
            <w:tblGrid>
              <w:gridCol w:w="2194"/>
              <w:gridCol w:w="2410"/>
            </w:tblGrid>
            <w:tr w:rsidR="004311BF" w14:paraId="512B4657" w14:textId="77777777" w:rsidTr="0007023C">
              <w:tc>
                <w:tcPr>
                  <w:tcW w:w="2194" w:type="dxa"/>
                  <w:shd w:val="clear" w:color="auto" w:fill="DAEEF3" w:themeFill="accent5" w:themeFillTint="33"/>
                </w:tcPr>
                <w:p w14:paraId="0D9A2F3F" w14:textId="77777777" w:rsidR="004311BF" w:rsidRDefault="004311BF" w:rsidP="004311BF">
                  <w:pPr>
                    <w:jc w:val="both"/>
                    <w:rPr>
                      <w:rFonts w:ascii="Arial" w:hAnsi="Arial" w:cs="Arial"/>
                      <w:bCs/>
                      <w:sz w:val="21"/>
                      <w:szCs w:val="21"/>
                    </w:rPr>
                  </w:pPr>
                  <w:r>
                    <w:rPr>
                      <w:rFonts w:ascii="Arial" w:hAnsi="Arial" w:cs="Arial"/>
                      <w:bCs/>
                      <w:sz w:val="21"/>
                      <w:szCs w:val="21"/>
                    </w:rPr>
                    <w:t>Sector</w:t>
                  </w:r>
                </w:p>
              </w:tc>
              <w:tc>
                <w:tcPr>
                  <w:tcW w:w="2410" w:type="dxa"/>
                  <w:shd w:val="clear" w:color="auto" w:fill="DAEEF3" w:themeFill="accent5" w:themeFillTint="33"/>
                </w:tcPr>
                <w:p w14:paraId="6F13442C" w14:textId="77777777" w:rsidR="004311BF" w:rsidRDefault="004311BF" w:rsidP="004311BF">
                  <w:pPr>
                    <w:jc w:val="both"/>
                    <w:rPr>
                      <w:rFonts w:ascii="Arial" w:hAnsi="Arial" w:cs="Arial"/>
                      <w:bCs/>
                      <w:sz w:val="21"/>
                      <w:szCs w:val="21"/>
                    </w:rPr>
                  </w:pPr>
                  <w:r>
                    <w:rPr>
                      <w:rFonts w:ascii="Arial" w:hAnsi="Arial" w:cs="Arial"/>
                      <w:bCs/>
                      <w:sz w:val="21"/>
                      <w:szCs w:val="21"/>
                    </w:rPr>
                    <w:t>Nro. Mayores de 60 años</w:t>
                  </w:r>
                </w:p>
              </w:tc>
            </w:tr>
            <w:tr w:rsidR="004311BF" w14:paraId="3821329D" w14:textId="77777777" w:rsidTr="0007023C">
              <w:tc>
                <w:tcPr>
                  <w:tcW w:w="2194" w:type="dxa"/>
                </w:tcPr>
                <w:p w14:paraId="04366947" w14:textId="77777777" w:rsidR="004311BF" w:rsidRDefault="004311BF" w:rsidP="004311BF">
                  <w:pPr>
                    <w:jc w:val="both"/>
                    <w:rPr>
                      <w:rFonts w:ascii="Arial" w:hAnsi="Arial" w:cs="Arial"/>
                      <w:bCs/>
                      <w:sz w:val="21"/>
                      <w:szCs w:val="21"/>
                    </w:rPr>
                  </w:pPr>
                  <w:r>
                    <w:rPr>
                      <w:rFonts w:ascii="Arial" w:hAnsi="Arial" w:cs="Arial"/>
                      <w:bCs/>
                      <w:sz w:val="21"/>
                      <w:szCs w:val="21"/>
                    </w:rPr>
                    <w:t>Vereda la Alejandría</w:t>
                  </w:r>
                </w:p>
              </w:tc>
              <w:tc>
                <w:tcPr>
                  <w:tcW w:w="2410" w:type="dxa"/>
                </w:tcPr>
                <w:p w14:paraId="36716AF6" w14:textId="77777777" w:rsidR="004311BF" w:rsidRDefault="004311BF" w:rsidP="004311BF">
                  <w:pPr>
                    <w:jc w:val="center"/>
                    <w:rPr>
                      <w:rFonts w:ascii="Arial" w:hAnsi="Arial" w:cs="Arial"/>
                      <w:bCs/>
                      <w:sz w:val="21"/>
                      <w:szCs w:val="21"/>
                    </w:rPr>
                  </w:pPr>
                  <w:r>
                    <w:rPr>
                      <w:rFonts w:ascii="Arial" w:hAnsi="Arial" w:cs="Arial"/>
                      <w:bCs/>
                      <w:sz w:val="21"/>
                      <w:szCs w:val="21"/>
                    </w:rPr>
                    <w:t>5</w:t>
                  </w:r>
                </w:p>
              </w:tc>
            </w:tr>
            <w:tr w:rsidR="004311BF" w14:paraId="63F82FDD" w14:textId="77777777" w:rsidTr="0007023C">
              <w:tc>
                <w:tcPr>
                  <w:tcW w:w="2194" w:type="dxa"/>
                </w:tcPr>
                <w:p w14:paraId="6C9F834E" w14:textId="77777777" w:rsidR="004311BF" w:rsidRDefault="004311BF" w:rsidP="004311BF">
                  <w:pPr>
                    <w:jc w:val="both"/>
                    <w:rPr>
                      <w:rFonts w:ascii="Arial" w:hAnsi="Arial" w:cs="Arial"/>
                      <w:bCs/>
                      <w:sz w:val="21"/>
                      <w:szCs w:val="21"/>
                    </w:rPr>
                  </w:pPr>
                  <w:r>
                    <w:rPr>
                      <w:rFonts w:ascii="Arial" w:hAnsi="Arial" w:cs="Arial"/>
                      <w:bCs/>
                      <w:sz w:val="21"/>
                      <w:szCs w:val="21"/>
                    </w:rPr>
                    <w:t>La isla</w:t>
                  </w:r>
                </w:p>
              </w:tc>
              <w:tc>
                <w:tcPr>
                  <w:tcW w:w="2410" w:type="dxa"/>
                </w:tcPr>
                <w:p w14:paraId="3E7D321C" w14:textId="77777777" w:rsidR="004311BF" w:rsidRDefault="004311BF" w:rsidP="004311BF">
                  <w:pPr>
                    <w:jc w:val="center"/>
                    <w:rPr>
                      <w:rFonts w:ascii="Arial" w:hAnsi="Arial" w:cs="Arial"/>
                      <w:bCs/>
                      <w:sz w:val="21"/>
                      <w:szCs w:val="21"/>
                    </w:rPr>
                  </w:pPr>
                  <w:r>
                    <w:rPr>
                      <w:rFonts w:ascii="Arial" w:hAnsi="Arial" w:cs="Arial"/>
                      <w:bCs/>
                      <w:sz w:val="21"/>
                      <w:szCs w:val="21"/>
                    </w:rPr>
                    <w:t>3</w:t>
                  </w:r>
                </w:p>
              </w:tc>
            </w:tr>
          </w:tbl>
          <w:p w14:paraId="50D07EEA" w14:textId="1679C10C" w:rsidR="002A42CD" w:rsidRPr="00CB78B6" w:rsidRDefault="002A42CD" w:rsidP="005E72F3">
            <w:pPr>
              <w:contextualSpacing/>
              <w:jc w:val="both"/>
              <w:rPr>
                <w:rFonts w:ascii="Arial" w:hAnsi="Arial" w:cs="Arial"/>
                <w:color w:val="000000"/>
                <w:sz w:val="21"/>
                <w:szCs w:val="21"/>
              </w:rPr>
            </w:pPr>
          </w:p>
        </w:tc>
      </w:tr>
    </w:tbl>
    <w:p w14:paraId="7B0D265F" w14:textId="77777777" w:rsidR="00F36F2D" w:rsidRDefault="00F36F2D" w:rsidP="00F36F2D">
      <w:pPr>
        <w:jc w:val="both"/>
        <w:rPr>
          <w:rFonts w:ascii="Arial" w:hAnsi="Arial" w:cs="Arial"/>
          <w:b/>
          <w:sz w:val="21"/>
          <w:szCs w:val="21"/>
        </w:rPr>
      </w:pPr>
    </w:p>
    <w:p w14:paraId="2AA68831" w14:textId="18584926" w:rsidR="00F36F2D" w:rsidRDefault="00F36F2D" w:rsidP="00F36F2D">
      <w:pPr>
        <w:jc w:val="both"/>
        <w:rPr>
          <w:rFonts w:ascii="Arial" w:hAnsi="Arial" w:cs="Arial"/>
          <w:b/>
          <w:sz w:val="21"/>
          <w:szCs w:val="21"/>
        </w:rPr>
      </w:pPr>
      <w:r w:rsidRPr="006024F1">
        <w:rPr>
          <w:rFonts w:ascii="Arial" w:hAnsi="Arial" w:cs="Arial"/>
          <w:b/>
          <w:sz w:val="21"/>
          <w:szCs w:val="21"/>
        </w:rPr>
        <w:t>OBLIGACIÓN N°.6:</w:t>
      </w:r>
      <w:r>
        <w:rPr>
          <w:rFonts w:ascii="Arial" w:hAnsi="Arial" w:cs="Arial"/>
          <w:b/>
          <w:sz w:val="21"/>
          <w:szCs w:val="21"/>
        </w:rPr>
        <w:t xml:space="preserve"> </w:t>
      </w:r>
      <w:r w:rsidRPr="00F36F2D">
        <w:rPr>
          <w:rFonts w:ascii="Arial" w:hAnsi="Arial" w:cs="Arial"/>
          <w:bCs/>
          <w:sz w:val="21"/>
          <w:szCs w:val="21"/>
        </w:rPr>
        <w:t xml:space="preserve">Verificar y garantizar la búsqueda, cargue a PAIWEB de los registros diarios de vacunación o base de datos digitales o antecedentes vacunales (carnet de vacunación, declaración de vacunación contra la FA) contraindicaciones, </w:t>
      </w:r>
      <w:r w:rsidR="004552FE" w:rsidRPr="00F36F2D">
        <w:rPr>
          <w:rFonts w:ascii="Arial" w:hAnsi="Arial" w:cs="Arial"/>
          <w:bCs/>
          <w:sz w:val="21"/>
          <w:szCs w:val="21"/>
        </w:rPr>
        <w:t xml:space="preserve">esto </w:t>
      </w:r>
      <w:r w:rsidR="004552FE">
        <w:rPr>
          <w:rFonts w:ascii="Arial" w:hAnsi="Arial" w:cs="Arial"/>
          <w:bCs/>
          <w:sz w:val="21"/>
          <w:szCs w:val="21"/>
        </w:rPr>
        <w:t>con</w:t>
      </w:r>
      <w:r w:rsidRPr="00F36F2D">
        <w:rPr>
          <w:rFonts w:ascii="Arial" w:hAnsi="Arial" w:cs="Arial"/>
          <w:bCs/>
          <w:sz w:val="21"/>
          <w:szCs w:val="21"/>
        </w:rPr>
        <w:t xml:space="preserve"> el fin de garantizar la cobertura de la población</w:t>
      </w:r>
    </w:p>
    <w:p w14:paraId="0DDE2950" w14:textId="77777777" w:rsidR="00F36F2D" w:rsidRPr="006024F1" w:rsidRDefault="00F36F2D" w:rsidP="00F36F2D">
      <w:pPr>
        <w:jc w:val="both"/>
        <w:rPr>
          <w:rFonts w:ascii="Arial" w:hAnsi="Arial" w:cs="Arial"/>
          <w:sz w:val="21"/>
          <w:szCs w:val="21"/>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4"/>
        <w:gridCol w:w="4892"/>
      </w:tblGrid>
      <w:tr w:rsidR="00F36F2D" w:rsidRPr="006024F1" w14:paraId="575D2096" w14:textId="77777777" w:rsidTr="005E72F3">
        <w:trPr>
          <w:trHeight w:val="212"/>
          <w:jc w:val="center"/>
        </w:trPr>
        <w:tc>
          <w:tcPr>
            <w:tcW w:w="8856" w:type="dxa"/>
            <w:gridSpan w:val="2"/>
            <w:shd w:val="clear" w:color="auto" w:fill="DBE5F1" w:themeFill="accent1" w:themeFillTint="33"/>
            <w:noWrap/>
            <w:vAlign w:val="center"/>
            <w:hideMark/>
          </w:tcPr>
          <w:p w14:paraId="51C395F8"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Detalle de las actividades realizadas</w:t>
            </w:r>
          </w:p>
        </w:tc>
      </w:tr>
      <w:tr w:rsidR="00F36F2D" w:rsidRPr="006024F1" w14:paraId="358C8082" w14:textId="77777777" w:rsidTr="002A42CD">
        <w:trPr>
          <w:trHeight w:val="190"/>
          <w:jc w:val="center"/>
        </w:trPr>
        <w:tc>
          <w:tcPr>
            <w:tcW w:w="3964" w:type="dxa"/>
            <w:shd w:val="clear" w:color="auto" w:fill="DBE5F1" w:themeFill="accent1" w:themeFillTint="33"/>
            <w:vAlign w:val="center"/>
            <w:hideMark/>
          </w:tcPr>
          <w:p w14:paraId="2AB7FE00"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 xml:space="preserve">Actividad </w:t>
            </w:r>
          </w:p>
        </w:tc>
        <w:tc>
          <w:tcPr>
            <w:tcW w:w="4892" w:type="dxa"/>
            <w:shd w:val="clear" w:color="auto" w:fill="DBE5F1" w:themeFill="accent1" w:themeFillTint="33"/>
            <w:vAlign w:val="center"/>
            <w:hideMark/>
          </w:tcPr>
          <w:p w14:paraId="6F9801DD"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Evidencias o Soportes</w:t>
            </w:r>
          </w:p>
        </w:tc>
      </w:tr>
      <w:tr w:rsidR="00F36F2D" w:rsidRPr="006024F1" w14:paraId="160C779E" w14:textId="77777777" w:rsidTr="002A42CD">
        <w:trPr>
          <w:trHeight w:val="554"/>
          <w:jc w:val="center"/>
        </w:trPr>
        <w:tc>
          <w:tcPr>
            <w:tcW w:w="3964" w:type="dxa"/>
            <w:noWrap/>
            <w:vAlign w:val="center"/>
          </w:tcPr>
          <w:p w14:paraId="08034170" w14:textId="0169B15D" w:rsidR="00F36F2D" w:rsidRPr="006024F1" w:rsidRDefault="002A42CD" w:rsidP="005E72F3">
            <w:pPr>
              <w:pStyle w:val="Prrafodelista"/>
              <w:tabs>
                <w:tab w:val="left" w:pos="1875"/>
              </w:tabs>
              <w:ind w:left="0"/>
              <w:jc w:val="both"/>
              <w:rPr>
                <w:rFonts w:ascii="Arial" w:hAnsi="Arial" w:cs="Arial"/>
                <w:color w:val="000000"/>
                <w:sz w:val="21"/>
                <w:szCs w:val="21"/>
              </w:rPr>
            </w:pPr>
            <w:r w:rsidRPr="002A42CD">
              <w:rPr>
                <w:rFonts w:ascii="Arial" w:hAnsi="Arial" w:cs="Arial"/>
                <w:color w:val="000000"/>
                <w:sz w:val="21"/>
                <w:szCs w:val="21"/>
              </w:rPr>
              <w:t>Se verificó la coherencia de la información entre sistema de información nominal PAIWEB 2.0 y fuentes de registro en físico y digital como se mencionó anteriormente, validando: ingreso de información de personas vacunadas previamente, vacunadas en barrido, cargue de contraindicaciones médicas, desistimientos de vacunación y declaración de antecedente vacunal</w:t>
            </w:r>
          </w:p>
        </w:tc>
        <w:tc>
          <w:tcPr>
            <w:tcW w:w="4892" w:type="dxa"/>
          </w:tcPr>
          <w:p w14:paraId="0BF2905F" w14:textId="77777777" w:rsidR="00F36F2D" w:rsidRDefault="00F36F2D" w:rsidP="005E72F3">
            <w:pPr>
              <w:contextualSpacing/>
              <w:jc w:val="both"/>
              <w:rPr>
                <w:rFonts w:ascii="Arial" w:hAnsi="Arial" w:cs="Arial"/>
                <w:sz w:val="21"/>
                <w:szCs w:val="21"/>
              </w:rPr>
            </w:pPr>
          </w:p>
          <w:tbl>
            <w:tblPr>
              <w:tblStyle w:val="Tablaconcuadrcula"/>
              <w:tblW w:w="4604" w:type="dxa"/>
              <w:tblLook w:val="04A0" w:firstRow="1" w:lastRow="0" w:firstColumn="1" w:lastColumn="0" w:noHBand="0" w:noVBand="1"/>
            </w:tblPr>
            <w:tblGrid>
              <w:gridCol w:w="2194"/>
              <w:gridCol w:w="2410"/>
            </w:tblGrid>
            <w:tr w:rsidR="007A1113" w14:paraId="2B35217D" w14:textId="77777777" w:rsidTr="0007023C">
              <w:tc>
                <w:tcPr>
                  <w:tcW w:w="2194" w:type="dxa"/>
                  <w:shd w:val="clear" w:color="auto" w:fill="DAEEF3" w:themeFill="accent5" w:themeFillTint="33"/>
                </w:tcPr>
                <w:p w14:paraId="73993EA3" w14:textId="77777777" w:rsidR="007A1113" w:rsidRDefault="007A1113" w:rsidP="007A1113">
                  <w:pPr>
                    <w:jc w:val="both"/>
                    <w:rPr>
                      <w:rFonts w:ascii="Arial" w:hAnsi="Arial" w:cs="Arial"/>
                      <w:bCs/>
                      <w:sz w:val="21"/>
                      <w:szCs w:val="21"/>
                    </w:rPr>
                  </w:pPr>
                  <w:r>
                    <w:rPr>
                      <w:rFonts w:ascii="Arial" w:hAnsi="Arial" w:cs="Arial"/>
                      <w:bCs/>
                      <w:sz w:val="21"/>
                      <w:szCs w:val="21"/>
                    </w:rPr>
                    <w:t>Sector</w:t>
                  </w:r>
                </w:p>
              </w:tc>
              <w:tc>
                <w:tcPr>
                  <w:tcW w:w="2410" w:type="dxa"/>
                  <w:shd w:val="clear" w:color="auto" w:fill="DAEEF3" w:themeFill="accent5" w:themeFillTint="33"/>
                </w:tcPr>
                <w:p w14:paraId="5904E0E9" w14:textId="40675FA8" w:rsidR="007A1113" w:rsidRDefault="007A1113" w:rsidP="007A1113">
                  <w:pPr>
                    <w:jc w:val="center"/>
                    <w:rPr>
                      <w:rFonts w:ascii="Arial" w:hAnsi="Arial" w:cs="Arial"/>
                      <w:bCs/>
                      <w:sz w:val="21"/>
                      <w:szCs w:val="21"/>
                    </w:rPr>
                  </w:pPr>
                  <w:r>
                    <w:rPr>
                      <w:rFonts w:ascii="Arial" w:hAnsi="Arial" w:cs="Arial"/>
                      <w:bCs/>
                      <w:sz w:val="21"/>
                      <w:szCs w:val="21"/>
                    </w:rPr>
                    <w:t>PAI WEB</w:t>
                  </w:r>
                </w:p>
              </w:tc>
            </w:tr>
            <w:tr w:rsidR="007A1113" w14:paraId="10FF49EA" w14:textId="77777777" w:rsidTr="0007023C">
              <w:tc>
                <w:tcPr>
                  <w:tcW w:w="2194" w:type="dxa"/>
                </w:tcPr>
                <w:p w14:paraId="30527FE5" w14:textId="77777777" w:rsidR="007A1113" w:rsidRDefault="007A1113" w:rsidP="007A1113">
                  <w:pPr>
                    <w:jc w:val="both"/>
                    <w:rPr>
                      <w:rFonts w:ascii="Arial" w:hAnsi="Arial" w:cs="Arial"/>
                      <w:bCs/>
                      <w:sz w:val="21"/>
                      <w:szCs w:val="21"/>
                    </w:rPr>
                  </w:pPr>
                  <w:r>
                    <w:rPr>
                      <w:rFonts w:ascii="Arial" w:hAnsi="Arial" w:cs="Arial"/>
                      <w:bCs/>
                      <w:sz w:val="21"/>
                      <w:szCs w:val="21"/>
                    </w:rPr>
                    <w:t>Vereda la Alejandría</w:t>
                  </w:r>
                </w:p>
              </w:tc>
              <w:tc>
                <w:tcPr>
                  <w:tcW w:w="2410" w:type="dxa"/>
                </w:tcPr>
                <w:p w14:paraId="6801329B" w14:textId="6BA222FF" w:rsidR="007A1113" w:rsidRDefault="007A1113" w:rsidP="007A1113">
                  <w:pPr>
                    <w:jc w:val="center"/>
                    <w:rPr>
                      <w:rFonts w:ascii="Arial" w:hAnsi="Arial" w:cs="Arial"/>
                      <w:bCs/>
                      <w:sz w:val="21"/>
                      <w:szCs w:val="21"/>
                    </w:rPr>
                  </w:pPr>
                  <w:r>
                    <w:rPr>
                      <w:rFonts w:ascii="Arial" w:hAnsi="Arial" w:cs="Arial"/>
                      <w:bCs/>
                      <w:sz w:val="21"/>
                      <w:szCs w:val="21"/>
                    </w:rPr>
                    <w:t>29</w:t>
                  </w:r>
                </w:p>
              </w:tc>
            </w:tr>
            <w:tr w:rsidR="007A1113" w14:paraId="1AD6522E" w14:textId="77777777" w:rsidTr="0007023C">
              <w:tc>
                <w:tcPr>
                  <w:tcW w:w="2194" w:type="dxa"/>
                </w:tcPr>
                <w:p w14:paraId="2CC3552D" w14:textId="77777777" w:rsidR="007A1113" w:rsidRDefault="007A1113" w:rsidP="007A1113">
                  <w:pPr>
                    <w:jc w:val="both"/>
                    <w:rPr>
                      <w:rFonts w:ascii="Arial" w:hAnsi="Arial" w:cs="Arial"/>
                      <w:bCs/>
                      <w:sz w:val="21"/>
                      <w:szCs w:val="21"/>
                    </w:rPr>
                  </w:pPr>
                  <w:r>
                    <w:rPr>
                      <w:rFonts w:ascii="Arial" w:hAnsi="Arial" w:cs="Arial"/>
                      <w:bCs/>
                      <w:sz w:val="21"/>
                      <w:szCs w:val="21"/>
                    </w:rPr>
                    <w:t>La isla</w:t>
                  </w:r>
                </w:p>
              </w:tc>
              <w:tc>
                <w:tcPr>
                  <w:tcW w:w="2410" w:type="dxa"/>
                </w:tcPr>
                <w:p w14:paraId="5CA7578B" w14:textId="6FC3B923" w:rsidR="007A1113" w:rsidRDefault="007A1113" w:rsidP="007A1113">
                  <w:pPr>
                    <w:jc w:val="center"/>
                    <w:rPr>
                      <w:rFonts w:ascii="Arial" w:hAnsi="Arial" w:cs="Arial"/>
                      <w:bCs/>
                      <w:sz w:val="21"/>
                      <w:szCs w:val="21"/>
                    </w:rPr>
                  </w:pPr>
                  <w:r>
                    <w:rPr>
                      <w:rFonts w:ascii="Arial" w:hAnsi="Arial" w:cs="Arial"/>
                      <w:bCs/>
                      <w:sz w:val="21"/>
                      <w:szCs w:val="21"/>
                    </w:rPr>
                    <w:t>16</w:t>
                  </w:r>
                </w:p>
              </w:tc>
            </w:tr>
          </w:tbl>
          <w:p w14:paraId="47154532" w14:textId="7E6CDDB8" w:rsidR="007A1113" w:rsidRPr="006024F1" w:rsidRDefault="007A1113" w:rsidP="005E72F3">
            <w:pPr>
              <w:contextualSpacing/>
              <w:jc w:val="both"/>
              <w:rPr>
                <w:rFonts w:ascii="Arial" w:hAnsi="Arial" w:cs="Arial"/>
                <w:sz w:val="21"/>
                <w:szCs w:val="21"/>
              </w:rPr>
            </w:pPr>
          </w:p>
        </w:tc>
      </w:tr>
    </w:tbl>
    <w:p w14:paraId="7755A3D0" w14:textId="77777777" w:rsidR="00F36F2D" w:rsidRPr="006024F1" w:rsidRDefault="00F36F2D" w:rsidP="00F36F2D">
      <w:pPr>
        <w:jc w:val="both"/>
        <w:rPr>
          <w:rFonts w:ascii="Arial" w:hAnsi="Arial" w:cs="Arial"/>
          <w:b/>
          <w:sz w:val="21"/>
          <w:szCs w:val="21"/>
        </w:rPr>
      </w:pPr>
    </w:p>
    <w:p w14:paraId="2B7A6457" w14:textId="789826E9" w:rsidR="00F36F2D" w:rsidRPr="006024F1" w:rsidRDefault="00F36F2D" w:rsidP="00F36F2D">
      <w:pPr>
        <w:jc w:val="both"/>
        <w:rPr>
          <w:rFonts w:ascii="Arial" w:hAnsi="Arial" w:cs="Arial"/>
          <w:sz w:val="21"/>
          <w:szCs w:val="21"/>
        </w:rPr>
      </w:pPr>
      <w:r w:rsidRPr="006024F1">
        <w:rPr>
          <w:rFonts w:ascii="Arial" w:hAnsi="Arial" w:cs="Arial"/>
          <w:b/>
          <w:sz w:val="21"/>
          <w:szCs w:val="21"/>
        </w:rPr>
        <w:t>OBLIGACIÓN N°.7:</w:t>
      </w:r>
      <w:r w:rsidRPr="006024F1">
        <w:rPr>
          <w:rFonts w:ascii="Arial" w:hAnsi="Arial" w:cs="Arial"/>
          <w:sz w:val="21"/>
          <w:szCs w:val="21"/>
        </w:rPr>
        <w:t xml:space="preserve"> </w:t>
      </w:r>
      <w:r w:rsidRPr="00F36F2D">
        <w:rPr>
          <w:rFonts w:ascii="Arial" w:hAnsi="Arial" w:cs="Arial"/>
          <w:sz w:val="21"/>
          <w:szCs w:val="21"/>
        </w:rPr>
        <w:t xml:space="preserve">Presentar informe final descriptivo del desarrollo del objeto del contrato con relación a los aspectos más relevantes que se </w:t>
      </w:r>
      <w:r>
        <w:rPr>
          <w:rFonts w:ascii="Arial" w:hAnsi="Arial" w:cs="Arial"/>
          <w:sz w:val="21"/>
          <w:szCs w:val="21"/>
        </w:rPr>
        <w:t>encontró</w:t>
      </w:r>
      <w:r w:rsidRPr="00F36F2D">
        <w:rPr>
          <w:rFonts w:ascii="Arial" w:hAnsi="Arial" w:cs="Arial"/>
          <w:sz w:val="21"/>
          <w:szCs w:val="21"/>
        </w:rPr>
        <w:t xml:space="preserve"> en el proceso, Se recomienda adjuntar registro fotográfico del desarrollo</w:t>
      </w:r>
    </w:p>
    <w:p w14:paraId="1168282A" w14:textId="77777777" w:rsidR="00F36F2D" w:rsidRPr="006024F1" w:rsidRDefault="00F36F2D" w:rsidP="00F36F2D">
      <w:pPr>
        <w:jc w:val="both"/>
        <w:rPr>
          <w:rFonts w:ascii="Arial" w:hAnsi="Arial" w:cs="Arial"/>
          <w:sz w:val="21"/>
          <w:szCs w:val="21"/>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5033"/>
      </w:tblGrid>
      <w:tr w:rsidR="00F36F2D" w:rsidRPr="006024F1" w14:paraId="2988DDB0" w14:textId="77777777" w:rsidTr="005E72F3">
        <w:trPr>
          <w:trHeight w:val="212"/>
          <w:jc w:val="center"/>
        </w:trPr>
        <w:tc>
          <w:tcPr>
            <w:tcW w:w="8856" w:type="dxa"/>
            <w:gridSpan w:val="2"/>
            <w:shd w:val="clear" w:color="auto" w:fill="DBE5F1" w:themeFill="accent1" w:themeFillTint="33"/>
            <w:noWrap/>
            <w:vAlign w:val="center"/>
            <w:hideMark/>
          </w:tcPr>
          <w:p w14:paraId="63D97C77"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Detalle de las actividades realizadas</w:t>
            </w:r>
          </w:p>
        </w:tc>
      </w:tr>
      <w:tr w:rsidR="00F36F2D" w:rsidRPr="006024F1" w14:paraId="738DB0A1" w14:textId="77777777" w:rsidTr="002A42CD">
        <w:trPr>
          <w:trHeight w:val="190"/>
          <w:jc w:val="center"/>
        </w:trPr>
        <w:tc>
          <w:tcPr>
            <w:tcW w:w="3823" w:type="dxa"/>
            <w:shd w:val="clear" w:color="auto" w:fill="DBE5F1" w:themeFill="accent1" w:themeFillTint="33"/>
            <w:vAlign w:val="center"/>
            <w:hideMark/>
          </w:tcPr>
          <w:p w14:paraId="02AD7777"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 xml:space="preserve">Actividad </w:t>
            </w:r>
          </w:p>
        </w:tc>
        <w:tc>
          <w:tcPr>
            <w:tcW w:w="5033" w:type="dxa"/>
            <w:shd w:val="clear" w:color="auto" w:fill="DBE5F1" w:themeFill="accent1" w:themeFillTint="33"/>
            <w:vAlign w:val="center"/>
            <w:hideMark/>
          </w:tcPr>
          <w:p w14:paraId="53CCD17E" w14:textId="77777777" w:rsidR="00F36F2D" w:rsidRPr="006024F1" w:rsidRDefault="00F36F2D" w:rsidP="005E72F3">
            <w:pPr>
              <w:jc w:val="center"/>
              <w:rPr>
                <w:rFonts w:ascii="Arial" w:hAnsi="Arial" w:cs="Arial"/>
                <w:b/>
                <w:bCs/>
                <w:color w:val="000000"/>
                <w:sz w:val="21"/>
                <w:szCs w:val="21"/>
              </w:rPr>
            </w:pPr>
            <w:r w:rsidRPr="006024F1">
              <w:rPr>
                <w:rFonts w:ascii="Arial" w:hAnsi="Arial" w:cs="Arial"/>
                <w:b/>
                <w:bCs/>
                <w:color w:val="000000"/>
                <w:sz w:val="21"/>
                <w:szCs w:val="21"/>
              </w:rPr>
              <w:t>Evidencias o Soportes</w:t>
            </w:r>
          </w:p>
        </w:tc>
      </w:tr>
      <w:tr w:rsidR="00F36F2D" w:rsidRPr="006024F1" w14:paraId="07879C63" w14:textId="77777777" w:rsidTr="002A42CD">
        <w:trPr>
          <w:trHeight w:val="371"/>
          <w:jc w:val="center"/>
        </w:trPr>
        <w:tc>
          <w:tcPr>
            <w:tcW w:w="3823" w:type="dxa"/>
            <w:noWrap/>
            <w:vAlign w:val="center"/>
          </w:tcPr>
          <w:p w14:paraId="1E8D93BE" w14:textId="4F35FB92" w:rsidR="00F36F2D" w:rsidRPr="006024F1" w:rsidRDefault="00F36F2D" w:rsidP="005E72F3">
            <w:pPr>
              <w:pStyle w:val="Prrafodelista"/>
              <w:tabs>
                <w:tab w:val="left" w:pos="1875"/>
              </w:tabs>
              <w:ind w:left="0"/>
              <w:jc w:val="both"/>
              <w:rPr>
                <w:rFonts w:ascii="Arial" w:hAnsi="Arial" w:cs="Arial"/>
                <w:color w:val="000000"/>
                <w:sz w:val="21"/>
                <w:szCs w:val="21"/>
              </w:rPr>
            </w:pPr>
          </w:p>
        </w:tc>
        <w:tc>
          <w:tcPr>
            <w:tcW w:w="5033" w:type="dxa"/>
          </w:tcPr>
          <w:p w14:paraId="0CAA97A0" w14:textId="55F1F89A" w:rsidR="00F36F2D" w:rsidRPr="006024F1" w:rsidRDefault="002A42CD" w:rsidP="002A42CD">
            <w:pPr>
              <w:rPr>
                <w:rFonts w:ascii="Arial" w:hAnsi="Arial" w:cs="Arial"/>
                <w:sz w:val="21"/>
                <w:szCs w:val="21"/>
              </w:rPr>
            </w:pPr>
            <w:r>
              <w:rPr>
                <w:rFonts w:ascii="Arial" w:hAnsi="Arial" w:cs="Arial"/>
                <w:sz w:val="21"/>
                <w:szCs w:val="21"/>
              </w:rPr>
              <w:t>Informe final</w:t>
            </w:r>
            <w:r w:rsidR="00123C29">
              <w:rPr>
                <w:rFonts w:ascii="Arial" w:hAnsi="Arial" w:cs="Arial"/>
                <w:sz w:val="21"/>
                <w:szCs w:val="21"/>
              </w:rPr>
              <w:t xml:space="preserve"> con soportes fotográficos</w:t>
            </w:r>
          </w:p>
        </w:tc>
      </w:tr>
    </w:tbl>
    <w:p w14:paraId="256A95FE" w14:textId="16530AEF" w:rsidR="0067035A" w:rsidRDefault="0067035A" w:rsidP="0067035A"/>
    <w:p w14:paraId="0AD74240" w14:textId="7F155967" w:rsidR="002A42CD" w:rsidRDefault="002A42CD" w:rsidP="0067035A"/>
    <w:p w14:paraId="7113C18C" w14:textId="1DF4FEE3" w:rsidR="002A42CD" w:rsidRDefault="002A42CD" w:rsidP="0067035A"/>
    <w:p w14:paraId="5AE31B03" w14:textId="77777777" w:rsidR="002A42CD" w:rsidRPr="0067035A" w:rsidRDefault="002A42CD" w:rsidP="0067035A"/>
    <w:sectPr w:rsidR="002A42CD" w:rsidRPr="0067035A" w:rsidSect="00CC70E7">
      <w:headerReference w:type="default" r:id="rId17"/>
      <w:footerReference w:type="default" r:id="rId18"/>
      <w:pgSz w:w="12240" w:h="15840"/>
      <w:pgMar w:top="1701" w:right="1701" w:bottom="1701"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1FBAD" w14:textId="77777777" w:rsidR="008D21BE" w:rsidRDefault="008D21BE" w:rsidP="00A5423B">
      <w:r>
        <w:separator/>
      </w:r>
    </w:p>
  </w:endnote>
  <w:endnote w:type="continuationSeparator" w:id="0">
    <w:p w14:paraId="3478C9E4" w14:textId="77777777" w:rsidR="008D21BE" w:rsidRDefault="008D21BE" w:rsidP="00A5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swiss"/>
    <w:pitch w:val="variable"/>
    <w:sig w:usb0="00000003" w:usb1="0200E0A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BF580" w14:textId="2710EA9F" w:rsidR="00A85F72" w:rsidRDefault="00387B96" w:rsidP="005A0852">
    <w:pPr>
      <w:pStyle w:val="Piedepgina"/>
      <w:ind w:left="-993"/>
    </w:pPr>
    <w:r>
      <w:rPr>
        <w:noProof/>
        <w:lang w:val="es-CO" w:eastAsia="es-CO"/>
      </w:rPr>
      <w:drawing>
        <wp:anchor distT="0" distB="0" distL="114300" distR="114300" simplePos="0" relativeHeight="251661312" behindDoc="1" locked="0" layoutInCell="1" allowOverlap="1" wp14:anchorId="1E5E0C43" wp14:editId="627C061F">
          <wp:simplePos x="0" y="0"/>
          <wp:positionH relativeFrom="column">
            <wp:posOffset>-1080136</wp:posOffset>
          </wp:positionH>
          <wp:positionV relativeFrom="paragraph">
            <wp:posOffset>-907415</wp:posOffset>
          </wp:positionV>
          <wp:extent cx="7781925" cy="1089660"/>
          <wp:effectExtent l="0" t="0" r="9525" b="0"/>
          <wp:wrapNone/>
          <wp:docPr id="1954296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10896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CO" w:eastAsia="es-CO"/>
      </w:rPr>
      <mc:AlternateContent>
        <mc:Choice Requires="wps">
          <w:drawing>
            <wp:anchor distT="0" distB="0" distL="114300" distR="114300" simplePos="0" relativeHeight="251659264" behindDoc="0" locked="0" layoutInCell="1" allowOverlap="1" wp14:anchorId="2327916E" wp14:editId="71B8EFEB">
              <wp:simplePos x="0" y="0"/>
              <wp:positionH relativeFrom="column">
                <wp:posOffset>895985</wp:posOffset>
              </wp:positionH>
              <wp:positionV relativeFrom="paragraph">
                <wp:posOffset>-264160</wp:posOffset>
              </wp:positionV>
              <wp:extent cx="3287652" cy="266550"/>
              <wp:effectExtent l="0" t="0" r="1905" b="635"/>
              <wp:wrapNone/>
              <wp:docPr id="1" name="Cuadro de texto 1"/>
              <wp:cNvGraphicFramePr/>
              <a:graphic xmlns:a="http://schemas.openxmlformats.org/drawingml/2006/main">
                <a:graphicData uri="http://schemas.microsoft.com/office/word/2010/wordprocessingShape">
                  <wps:wsp>
                    <wps:cNvSpPr txBox="1"/>
                    <wps:spPr>
                      <a:xfrm>
                        <a:off x="0" y="0"/>
                        <a:ext cx="3287652" cy="266550"/>
                      </a:xfrm>
                      <a:prstGeom prst="rect">
                        <a:avLst/>
                      </a:prstGeom>
                      <a:solidFill>
                        <a:schemeClr val="lt1"/>
                      </a:solidFill>
                      <a:ln w="6350">
                        <a:noFill/>
                      </a:ln>
                    </wps:spPr>
                    <wps:txbx>
                      <w:txbxContent>
                        <w:p w14:paraId="75094A0C" w14:textId="046E4F7C" w:rsidR="00016815" w:rsidRPr="00016815" w:rsidRDefault="00016815" w:rsidP="00016815">
                          <w:pPr>
                            <w:pStyle w:val="Piedepgina"/>
                            <w:jc w:val="right"/>
                            <w:rPr>
                              <w:rFonts w:ascii="Arial" w:hAnsi="Arial" w:cs="Arial"/>
                              <w:sz w:val="14"/>
                              <w:szCs w:val="14"/>
                              <w:lang w:val="es-CO"/>
                            </w:rPr>
                          </w:pPr>
                          <w:r w:rsidRPr="00016815">
                            <w:rPr>
                              <w:rFonts w:ascii="Arial" w:hAnsi="Arial" w:cs="Arial"/>
                              <w:sz w:val="14"/>
                              <w:szCs w:val="14"/>
                              <w:lang w:val="es-CO"/>
                            </w:rPr>
                            <w:t>F002-P05-GAF        V0</w:t>
                          </w:r>
                          <w:r w:rsidR="00387B96">
                            <w:rPr>
                              <w:rFonts w:ascii="Arial" w:hAnsi="Arial" w:cs="Arial"/>
                              <w:sz w:val="14"/>
                              <w:szCs w:val="14"/>
                              <w:lang w:val="es-CO"/>
                            </w:rPr>
                            <w:t>8</w:t>
                          </w:r>
                          <w:r w:rsidRPr="00016815">
                            <w:rPr>
                              <w:rFonts w:ascii="Arial" w:hAnsi="Arial" w:cs="Arial"/>
                              <w:sz w:val="14"/>
                              <w:szCs w:val="14"/>
                              <w:lang w:val="es-CO"/>
                            </w:rPr>
                            <w:t xml:space="preserve">           202</w:t>
                          </w:r>
                          <w:r w:rsidR="00387B96">
                            <w:rPr>
                              <w:rFonts w:ascii="Arial" w:hAnsi="Arial" w:cs="Arial"/>
                              <w:sz w:val="14"/>
                              <w:szCs w:val="14"/>
                              <w:lang w:val="es-CO"/>
                            </w:rPr>
                            <w:t>4</w:t>
                          </w:r>
                          <w:r w:rsidRPr="00016815">
                            <w:rPr>
                              <w:rFonts w:ascii="Arial" w:hAnsi="Arial" w:cs="Arial"/>
                              <w:sz w:val="14"/>
                              <w:szCs w:val="14"/>
                              <w:lang w:val="es-CO"/>
                            </w:rPr>
                            <w:t>-</w:t>
                          </w:r>
                          <w:r w:rsidR="00387B96">
                            <w:rPr>
                              <w:rFonts w:ascii="Arial" w:hAnsi="Arial" w:cs="Arial"/>
                              <w:sz w:val="14"/>
                              <w:szCs w:val="14"/>
                              <w:lang w:val="es-CO"/>
                            </w:rPr>
                            <w:t>07</w:t>
                          </w:r>
                          <w:r w:rsidRPr="00016815">
                            <w:rPr>
                              <w:rFonts w:ascii="Arial" w:hAnsi="Arial" w:cs="Arial"/>
                              <w:sz w:val="14"/>
                              <w:szCs w:val="14"/>
                              <w:lang w:val="es-CO"/>
                            </w:rPr>
                            <w:t>-0</w:t>
                          </w:r>
                          <w:r w:rsidR="00387B96">
                            <w:rPr>
                              <w:rFonts w:ascii="Arial" w:hAnsi="Arial" w:cs="Arial"/>
                              <w:sz w:val="14"/>
                              <w:szCs w:val="14"/>
                              <w:lang w:val="es-CO"/>
                            </w:rPr>
                            <w:t>1</w:t>
                          </w:r>
                          <w:r w:rsidRPr="00016815">
                            <w:rPr>
                              <w:rFonts w:ascii="Arial" w:hAnsi="Arial" w:cs="Arial"/>
                              <w:sz w:val="14"/>
                              <w:szCs w:val="14"/>
                              <w:lang w:val="es-CO"/>
                            </w:rPr>
                            <w:t xml:space="preserve">        Página </w:t>
                          </w:r>
                          <w:r w:rsidRPr="00016815">
                            <w:rPr>
                              <w:rFonts w:ascii="Arial" w:hAnsi="Arial" w:cs="Arial"/>
                              <w:bCs/>
                              <w:sz w:val="14"/>
                              <w:szCs w:val="14"/>
                            </w:rPr>
                            <w:fldChar w:fldCharType="begin"/>
                          </w:r>
                          <w:r w:rsidRPr="00016815">
                            <w:rPr>
                              <w:rFonts w:ascii="Arial" w:hAnsi="Arial" w:cs="Arial"/>
                              <w:sz w:val="14"/>
                              <w:szCs w:val="14"/>
                              <w:lang w:val="es-CO"/>
                            </w:rPr>
                            <w:instrText>PAGE \* ARABIC</w:instrText>
                          </w:r>
                          <w:r w:rsidRPr="00016815">
                            <w:rPr>
                              <w:rFonts w:ascii="Arial" w:hAnsi="Arial" w:cs="Arial"/>
                              <w:sz w:val="14"/>
                              <w:szCs w:val="14"/>
                            </w:rPr>
                            <w:fldChar w:fldCharType="separate"/>
                          </w:r>
                          <w:r w:rsidR="00306D75">
                            <w:rPr>
                              <w:rFonts w:ascii="Arial" w:hAnsi="Arial" w:cs="Arial"/>
                              <w:noProof/>
                              <w:sz w:val="14"/>
                              <w:szCs w:val="14"/>
                              <w:lang w:val="es-CO"/>
                            </w:rPr>
                            <w:t>1</w:t>
                          </w:r>
                          <w:r w:rsidRPr="00016815">
                            <w:rPr>
                              <w:rFonts w:ascii="Arial" w:hAnsi="Arial" w:cs="Arial"/>
                              <w:sz w:val="14"/>
                              <w:szCs w:val="14"/>
                            </w:rPr>
                            <w:fldChar w:fldCharType="end"/>
                          </w:r>
                          <w:r w:rsidRPr="00016815">
                            <w:rPr>
                              <w:rFonts w:ascii="Arial" w:hAnsi="Arial" w:cs="Arial"/>
                              <w:sz w:val="14"/>
                              <w:szCs w:val="14"/>
                              <w:lang w:val="es-CO"/>
                            </w:rPr>
                            <w:t xml:space="preserve"> de </w:t>
                          </w:r>
                          <w:r w:rsidRPr="00016815">
                            <w:rPr>
                              <w:rFonts w:ascii="Arial" w:hAnsi="Arial" w:cs="Arial"/>
                              <w:bCs/>
                              <w:sz w:val="14"/>
                              <w:szCs w:val="14"/>
                            </w:rPr>
                            <w:fldChar w:fldCharType="begin"/>
                          </w:r>
                          <w:r w:rsidRPr="00016815">
                            <w:rPr>
                              <w:rFonts w:ascii="Arial" w:hAnsi="Arial" w:cs="Arial"/>
                              <w:sz w:val="14"/>
                              <w:szCs w:val="14"/>
                              <w:lang w:val="es-CO"/>
                            </w:rPr>
                            <w:instrText>NUMPAGES \* ARABIC</w:instrText>
                          </w:r>
                          <w:r w:rsidRPr="00016815">
                            <w:rPr>
                              <w:rFonts w:ascii="Arial" w:hAnsi="Arial" w:cs="Arial"/>
                              <w:sz w:val="14"/>
                              <w:szCs w:val="14"/>
                            </w:rPr>
                            <w:fldChar w:fldCharType="separate"/>
                          </w:r>
                          <w:r w:rsidR="00306D75">
                            <w:rPr>
                              <w:rFonts w:ascii="Arial" w:hAnsi="Arial" w:cs="Arial"/>
                              <w:noProof/>
                              <w:sz w:val="14"/>
                              <w:szCs w:val="14"/>
                              <w:lang w:val="es-CO"/>
                            </w:rPr>
                            <w:t>1</w:t>
                          </w:r>
                          <w:r w:rsidRPr="00016815">
                            <w:rPr>
                              <w:rFonts w:ascii="Arial" w:hAnsi="Arial" w:cs="Arial"/>
                              <w:sz w:val="14"/>
                              <w:szCs w:val="14"/>
                            </w:rPr>
                            <w:fldChar w:fldCharType="end"/>
                          </w:r>
                        </w:p>
                        <w:p w14:paraId="7968B4C1" w14:textId="77777777" w:rsidR="00016815" w:rsidRPr="00016815" w:rsidRDefault="00016815">
                          <w:pPr>
                            <w:rPr>
                              <w:sz w:val="14"/>
                              <w:szCs w:val="14"/>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27916E" id="_x0000_t202" coordsize="21600,21600" o:spt="202" path="m,l,21600r21600,l21600,xe">
              <v:stroke joinstyle="miter"/>
              <v:path gradientshapeok="t" o:connecttype="rect"/>
            </v:shapetype>
            <v:shape id="Cuadro de texto 1" o:spid="_x0000_s1028" type="#_x0000_t202" style="position:absolute;left:0;text-align:left;margin-left:70.55pt;margin-top:-20.8pt;width:258.8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" fillcolor="white [3201]" stroked="f" strokeweight=".5pt">
              <v:textbox>
                <w:txbxContent>
                  <w:p w14:paraId="75094A0C" w14:textId="046E4F7C" w:rsidR="00016815" w:rsidRPr="00016815" w:rsidRDefault="00016815" w:rsidP="00016815">
                    <w:pPr>
                      <w:pStyle w:val="Piedepgina"/>
                      <w:jc w:val="right"/>
                      <w:rPr>
                        <w:rFonts w:ascii="Arial" w:hAnsi="Arial" w:cs="Arial"/>
                        <w:sz w:val="14"/>
                        <w:szCs w:val="14"/>
                        <w:lang w:val="es-CO"/>
                      </w:rPr>
                    </w:pPr>
                    <w:r w:rsidRPr="00016815">
                      <w:rPr>
                        <w:rFonts w:ascii="Arial" w:hAnsi="Arial" w:cs="Arial"/>
                        <w:sz w:val="14"/>
                        <w:szCs w:val="14"/>
                        <w:lang w:val="es-CO"/>
                      </w:rPr>
                      <w:t>F002-P05-GAF        V0</w:t>
                    </w:r>
                    <w:r w:rsidR="00387B96">
                      <w:rPr>
                        <w:rFonts w:ascii="Arial" w:hAnsi="Arial" w:cs="Arial"/>
                        <w:sz w:val="14"/>
                        <w:szCs w:val="14"/>
                        <w:lang w:val="es-CO"/>
                      </w:rPr>
                      <w:t>8</w:t>
                    </w:r>
                    <w:r w:rsidRPr="00016815">
                      <w:rPr>
                        <w:rFonts w:ascii="Arial" w:hAnsi="Arial" w:cs="Arial"/>
                        <w:sz w:val="14"/>
                        <w:szCs w:val="14"/>
                        <w:lang w:val="es-CO"/>
                      </w:rPr>
                      <w:t xml:space="preserve">           202</w:t>
                    </w:r>
                    <w:r w:rsidR="00387B96">
                      <w:rPr>
                        <w:rFonts w:ascii="Arial" w:hAnsi="Arial" w:cs="Arial"/>
                        <w:sz w:val="14"/>
                        <w:szCs w:val="14"/>
                        <w:lang w:val="es-CO"/>
                      </w:rPr>
                      <w:t>4</w:t>
                    </w:r>
                    <w:r w:rsidRPr="00016815">
                      <w:rPr>
                        <w:rFonts w:ascii="Arial" w:hAnsi="Arial" w:cs="Arial"/>
                        <w:sz w:val="14"/>
                        <w:szCs w:val="14"/>
                        <w:lang w:val="es-CO"/>
                      </w:rPr>
                      <w:t>-</w:t>
                    </w:r>
                    <w:r w:rsidR="00387B96">
                      <w:rPr>
                        <w:rFonts w:ascii="Arial" w:hAnsi="Arial" w:cs="Arial"/>
                        <w:sz w:val="14"/>
                        <w:szCs w:val="14"/>
                        <w:lang w:val="es-CO"/>
                      </w:rPr>
                      <w:t>07</w:t>
                    </w:r>
                    <w:r w:rsidRPr="00016815">
                      <w:rPr>
                        <w:rFonts w:ascii="Arial" w:hAnsi="Arial" w:cs="Arial"/>
                        <w:sz w:val="14"/>
                        <w:szCs w:val="14"/>
                        <w:lang w:val="es-CO"/>
                      </w:rPr>
                      <w:t>-0</w:t>
                    </w:r>
                    <w:r w:rsidR="00387B96">
                      <w:rPr>
                        <w:rFonts w:ascii="Arial" w:hAnsi="Arial" w:cs="Arial"/>
                        <w:sz w:val="14"/>
                        <w:szCs w:val="14"/>
                        <w:lang w:val="es-CO"/>
                      </w:rPr>
                      <w:t>1</w:t>
                    </w:r>
                    <w:r w:rsidRPr="00016815">
                      <w:rPr>
                        <w:rFonts w:ascii="Arial" w:hAnsi="Arial" w:cs="Arial"/>
                        <w:sz w:val="14"/>
                        <w:szCs w:val="14"/>
                        <w:lang w:val="es-CO"/>
                      </w:rPr>
                      <w:t xml:space="preserve">        Página </w:t>
                    </w:r>
                    <w:r w:rsidRPr="00016815">
                      <w:rPr>
                        <w:rFonts w:ascii="Arial" w:hAnsi="Arial" w:cs="Arial"/>
                        <w:bCs/>
                        <w:sz w:val="14"/>
                        <w:szCs w:val="14"/>
                      </w:rPr>
                      <w:fldChar w:fldCharType="begin"/>
                    </w:r>
                    <w:r w:rsidRPr="00016815">
                      <w:rPr>
                        <w:rFonts w:ascii="Arial" w:hAnsi="Arial" w:cs="Arial"/>
                        <w:sz w:val="14"/>
                        <w:szCs w:val="14"/>
                        <w:lang w:val="es-CO"/>
                      </w:rPr>
                      <w:instrText>PAGE \* ARABIC</w:instrText>
                    </w:r>
                    <w:r w:rsidRPr="00016815">
                      <w:rPr>
                        <w:rFonts w:ascii="Arial" w:hAnsi="Arial" w:cs="Arial"/>
                        <w:sz w:val="14"/>
                        <w:szCs w:val="14"/>
                      </w:rPr>
                      <w:fldChar w:fldCharType="separate"/>
                    </w:r>
                    <w:r w:rsidR="00306D75">
                      <w:rPr>
                        <w:rFonts w:ascii="Arial" w:hAnsi="Arial" w:cs="Arial"/>
                        <w:noProof/>
                        <w:sz w:val="14"/>
                        <w:szCs w:val="14"/>
                        <w:lang w:val="es-CO"/>
                      </w:rPr>
                      <w:t>1</w:t>
                    </w:r>
                    <w:r w:rsidRPr="00016815">
                      <w:rPr>
                        <w:rFonts w:ascii="Arial" w:hAnsi="Arial" w:cs="Arial"/>
                        <w:sz w:val="14"/>
                        <w:szCs w:val="14"/>
                      </w:rPr>
                      <w:fldChar w:fldCharType="end"/>
                    </w:r>
                    <w:r w:rsidRPr="00016815">
                      <w:rPr>
                        <w:rFonts w:ascii="Arial" w:hAnsi="Arial" w:cs="Arial"/>
                        <w:sz w:val="14"/>
                        <w:szCs w:val="14"/>
                        <w:lang w:val="es-CO"/>
                      </w:rPr>
                      <w:t xml:space="preserve"> de </w:t>
                    </w:r>
                    <w:r w:rsidRPr="00016815">
                      <w:rPr>
                        <w:rFonts w:ascii="Arial" w:hAnsi="Arial" w:cs="Arial"/>
                        <w:bCs/>
                        <w:sz w:val="14"/>
                        <w:szCs w:val="14"/>
                      </w:rPr>
                      <w:fldChar w:fldCharType="begin"/>
                    </w:r>
                    <w:r w:rsidRPr="00016815">
                      <w:rPr>
                        <w:rFonts w:ascii="Arial" w:hAnsi="Arial" w:cs="Arial"/>
                        <w:sz w:val="14"/>
                        <w:szCs w:val="14"/>
                        <w:lang w:val="es-CO"/>
                      </w:rPr>
                      <w:instrText>NUMPAGES \* ARABIC</w:instrText>
                    </w:r>
                    <w:r w:rsidRPr="00016815">
                      <w:rPr>
                        <w:rFonts w:ascii="Arial" w:hAnsi="Arial" w:cs="Arial"/>
                        <w:sz w:val="14"/>
                        <w:szCs w:val="14"/>
                      </w:rPr>
                      <w:fldChar w:fldCharType="separate"/>
                    </w:r>
                    <w:r w:rsidR="00306D75">
                      <w:rPr>
                        <w:rFonts w:ascii="Arial" w:hAnsi="Arial" w:cs="Arial"/>
                        <w:noProof/>
                        <w:sz w:val="14"/>
                        <w:szCs w:val="14"/>
                        <w:lang w:val="es-CO"/>
                      </w:rPr>
                      <w:t>1</w:t>
                    </w:r>
                    <w:r w:rsidRPr="00016815">
                      <w:rPr>
                        <w:rFonts w:ascii="Arial" w:hAnsi="Arial" w:cs="Arial"/>
                        <w:sz w:val="14"/>
                        <w:szCs w:val="14"/>
                      </w:rPr>
                      <w:fldChar w:fldCharType="end"/>
                    </w:r>
                  </w:p>
                  <w:p w14:paraId="7968B4C1" w14:textId="77777777" w:rsidR="00016815" w:rsidRPr="00016815" w:rsidRDefault="00016815">
                    <w:pPr>
                      <w:rPr>
                        <w:sz w:val="14"/>
                        <w:szCs w:val="14"/>
                        <w:lang w:val="es-CO"/>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9BE25" w14:textId="77777777" w:rsidR="008D21BE" w:rsidRDefault="008D21BE" w:rsidP="00A5423B">
      <w:r>
        <w:separator/>
      </w:r>
    </w:p>
  </w:footnote>
  <w:footnote w:type="continuationSeparator" w:id="0">
    <w:p w14:paraId="4BB78A59" w14:textId="77777777" w:rsidR="008D21BE" w:rsidRDefault="008D21BE" w:rsidP="00A5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2E23D" w14:textId="206FFED7" w:rsidR="00A85F72" w:rsidRPr="00A5423B" w:rsidRDefault="00785AC5" w:rsidP="00CC70E7">
    <w:pPr>
      <w:pStyle w:val="Encabezado"/>
      <w:ind w:left="-1701" w:right="-1652"/>
    </w:pPr>
    <w:r>
      <w:rPr>
        <w:noProof/>
        <w:lang w:val="es-CO" w:eastAsia="es-CO"/>
      </w:rPr>
      <w:drawing>
        <wp:anchor distT="0" distB="0" distL="114300" distR="114300" simplePos="0" relativeHeight="251660288" behindDoc="0" locked="0" layoutInCell="1" allowOverlap="1" wp14:anchorId="03903149" wp14:editId="6115CBAF">
          <wp:simplePos x="0" y="0"/>
          <wp:positionH relativeFrom="column">
            <wp:posOffset>-1080135</wp:posOffset>
          </wp:positionH>
          <wp:positionV relativeFrom="paragraph">
            <wp:posOffset>0</wp:posOffset>
          </wp:positionV>
          <wp:extent cx="7110095" cy="771525"/>
          <wp:effectExtent l="0" t="0" r="0" b="9525"/>
          <wp:wrapSquare wrapText="bothSides"/>
          <wp:docPr id="48584261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942636" name="Imagen 1885942636"/>
                  <pic:cNvPicPr/>
                </pic:nvPicPr>
                <pic:blipFill rotWithShape="1">
                  <a:blip r:embed="rId1"/>
                  <a:srcRect b="89150"/>
                  <a:stretch/>
                </pic:blipFill>
                <pic:spPr bwMode="auto">
                  <a:xfrm>
                    <a:off x="0" y="0"/>
                    <a:ext cx="7110095" cy="771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43AE"/>
    <w:multiLevelType w:val="hybridMultilevel"/>
    <w:tmpl w:val="CF487D7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FF67F32"/>
    <w:multiLevelType w:val="hybridMultilevel"/>
    <w:tmpl w:val="855CBA28"/>
    <w:lvl w:ilvl="0" w:tplc="AE743806">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E0127D"/>
    <w:multiLevelType w:val="hybridMultilevel"/>
    <w:tmpl w:val="F18292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4A4ECE"/>
    <w:multiLevelType w:val="hybridMultilevel"/>
    <w:tmpl w:val="D0FE4B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1E4D46"/>
    <w:multiLevelType w:val="multilevel"/>
    <w:tmpl w:val="690C6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F1418E"/>
    <w:multiLevelType w:val="hybridMultilevel"/>
    <w:tmpl w:val="5420D2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F077C24"/>
    <w:multiLevelType w:val="hybridMultilevel"/>
    <w:tmpl w:val="7C7E8B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A476A3"/>
    <w:multiLevelType w:val="multilevel"/>
    <w:tmpl w:val="3E022A4C"/>
    <w:lvl w:ilvl="0">
      <w:start w:val="2"/>
      <w:numFmt w:val="decimal"/>
      <w:lvlText w:val="%1"/>
      <w:lvlJc w:val="left"/>
      <w:pPr>
        <w:ind w:left="873" w:hanging="406"/>
      </w:pPr>
      <w:rPr>
        <w:rFonts w:hint="default"/>
        <w:lang w:val="es-ES" w:eastAsia="en-US" w:bidi="ar-SA"/>
      </w:rPr>
    </w:lvl>
    <w:lvl w:ilvl="1">
      <w:start w:val="2"/>
      <w:numFmt w:val="decimal"/>
      <w:lvlText w:val="%1.%2"/>
      <w:lvlJc w:val="left"/>
      <w:pPr>
        <w:ind w:left="873" w:hanging="406"/>
      </w:pPr>
      <w:rPr>
        <w:rFonts w:ascii="Arial" w:eastAsia="Arial" w:hAnsi="Arial" w:cs="Arial" w:hint="default"/>
        <w:b/>
        <w:bCs/>
        <w:i w:val="0"/>
        <w:iCs w:val="0"/>
        <w:spacing w:val="-1"/>
        <w:w w:val="100"/>
        <w:sz w:val="24"/>
        <w:szCs w:val="24"/>
        <w:lang w:val="es-ES" w:eastAsia="en-US" w:bidi="ar-SA"/>
      </w:rPr>
    </w:lvl>
    <w:lvl w:ilvl="2">
      <w:numFmt w:val="bullet"/>
      <w:lvlText w:val=""/>
      <w:lvlJc w:val="left"/>
      <w:pPr>
        <w:ind w:left="828" w:hanging="360"/>
      </w:pPr>
      <w:rPr>
        <w:rFonts w:ascii="Symbol" w:eastAsia="Symbol" w:hAnsi="Symbol" w:cs="Symbol" w:hint="default"/>
        <w:b w:val="0"/>
        <w:bCs w:val="0"/>
        <w:i w:val="0"/>
        <w:iCs w:val="0"/>
        <w:spacing w:val="0"/>
        <w:w w:val="99"/>
        <w:sz w:val="20"/>
        <w:szCs w:val="20"/>
        <w:lang w:val="es-ES" w:eastAsia="en-US" w:bidi="ar-SA"/>
      </w:rPr>
    </w:lvl>
    <w:lvl w:ilvl="3">
      <w:numFmt w:val="bullet"/>
      <w:lvlText w:val="•"/>
      <w:lvlJc w:val="left"/>
      <w:pPr>
        <w:ind w:left="2915" w:hanging="360"/>
      </w:pPr>
      <w:rPr>
        <w:rFonts w:hint="default"/>
        <w:lang w:val="es-ES" w:eastAsia="en-US" w:bidi="ar-SA"/>
      </w:rPr>
    </w:lvl>
    <w:lvl w:ilvl="4">
      <w:numFmt w:val="bullet"/>
      <w:lvlText w:val="•"/>
      <w:lvlJc w:val="left"/>
      <w:pPr>
        <w:ind w:left="3933" w:hanging="360"/>
      </w:pPr>
      <w:rPr>
        <w:rFonts w:hint="default"/>
        <w:lang w:val="es-ES" w:eastAsia="en-US" w:bidi="ar-SA"/>
      </w:rPr>
    </w:lvl>
    <w:lvl w:ilvl="5">
      <w:numFmt w:val="bullet"/>
      <w:lvlText w:val="•"/>
      <w:lvlJc w:val="left"/>
      <w:pPr>
        <w:ind w:left="4951" w:hanging="360"/>
      </w:pPr>
      <w:rPr>
        <w:rFonts w:hint="default"/>
        <w:lang w:val="es-ES" w:eastAsia="en-US" w:bidi="ar-SA"/>
      </w:rPr>
    </w:lvl>
    <w:lvl w:ilvl="6">
      <w:numFmt w:val="bullet"/>
      <w:lvlText w:val="•"/>
      <w:lvlJc w:val="left"/>
      <w:pPr>
        <w:ind w:left="5969" w:hanging="360"/>
      </w:pPr>
      <w:rPr>
        <w:rFonts w:hint="default"/>
        <w:lang w:val="es-ES" w:eastAsia="en-US" w:bidi="ar-SA"/>
      </w:rPr>
    </w:lvl>
    <w:lvl w:ilvl="7">
      <w:numFmt w:val="bullet"/>
      <w:lvlText w:val="•"/>
      <w:lvlJc w:val="left"/>
      <w:pPr>
        <w:ind w:left="6987" w:hanging="360"/>
      </w:pPr>
      <w:rPr>
        <w:rFonts w:hint="default"/>
        <w:lang w:val="es-ES" w:eastAsia="en-US" w:bidi="ar-SA"/>
      </w:rPr>
    </w:lvl>
    <w:lvl w:ilvl="8">
      <w:numFmt w:val="bullet"/>
      <w:lvlText w:val="•"/>
      <w:lvlJc w:val="left"/>
      <w:pPr>
        <w:ind w:left="8005" w:hanging="360"/>
      </w:pPr>
      <w:rPr>
        <w:rFonts w:hint="default"/>
        <w:lang w:val="es-ES" w:eastAsia="en-US" w:bidi="ar-SA"/>
      </w:rPr>
    </w:lvl>
  </w:abstractNum>
  <w:abstractNum w:abstractNumId="8" w15:restartNumberingAfterBreak="0">
    <w:nsid w:val="317F0EB7"/>
    <w:multiLevelType w:val="hybridMultilevel"/>
    <w:tmpl w:val="4F7EFA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22E48AB"/>
    <w:multiLevelType w:val="hybridMultilevel"/>
    <w:tmpl w:val="151671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56E0C63"/>
    <w:multiLevelType w:val="hybridMultilevel"/>
    <w:tmpl w:val="DED63DF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66A3BC2"/>
    <w:multiLevelType w:val="hybridMultilevel"/>
    <w:tmpl w:val="6498819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6CC5F95"/>
    <w:multiLevelType w:val="hybridMultilevel"/>
    <w:tmpl w:val="0A84B7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72E2EB0"/>
    <w:multiLevelType w:val="multilevel"/>
    <w:tmpl w:val="A20C0D9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4" w15:restartNumberingAfterBreak="0">
    <w:nsid w:val="418D0321"/>
    <w:multiLevelType w:val="hybridMultilevel"/>
    <w:tmpl w:val="3A88E6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5D0E11"/>
    <w:multiLevelType w:val="hybridMultilevel"/>
    <w:tmpl w:val="C070156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9271609"/>
    <w:multiLevelType w:val="hybridMultilevel"/>
    <w:tmpl w:val="724E76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D4B73EA"/>
    <w:multiLevelType w:val="hybridMultilevel"/>
    <w:tmpl w:val="20302CA6"/>
    <w:lvl w:ilvl="0" w:tplc="29503C2E">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23C7C02"/>
    <w:multiLevelType w:val="hybridMultilevel"/>
    <w:tmpl w:val="F5602A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535498"/>
    <w:multiLevelType w:val="hybridMultilevel"/>
    <w:tmpl w:val="27F435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94B4FC3"/>
    <w:multiLevelType w:val="hybridMultilevel"/>
    <w:tmpl w:val="6F4C535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AF37295"/>
    <w:multiLevelType w:val="hybridMultilevel"/>
    <w:tmpl w:val="19589B8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5E3727F0"/>
    <w:multiLevelType w:val="hybridMultilevel"/>
    <w:tmpl w:val="CBFCFE2C"/>
    <w:lvl w:ilvl="0" w:tplc="E33623A2">
      <w:numFmt w:val="bullet"/>
      <w:lvlText w:val=""/>
      <w:lvlJc w:val="left"/>
      <w:pPr>
        <w:ind w:left="720" w:hanging="360"/>
      </w:pPr>
      <w:rPr>
        <w:rFonts w:ascii="Arial" w:eastAsiaTheme="minorEastAsia" w:hAnsi="Arial" w:cs="Arial" w:hint="default"/>
        <w:color w:val="58585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3E64830"/>
    <w:multiLevelType w:val="hybridMultilevel"/>
    <w:tmpl w:val="58C0316A"/>
    <w:lvl w:ilvl="0" w:tplc="E33623A2">
      <w:numFmt w:val="bullet"/>
      <w:lvlText w:val=""/>
      <w:lvlJc w:val="left"/>
      <w:pPr>
        <w:ind w:left="720" w:hanging="360"/>
      </w:pPr>
      <w:rPr>
        <w:rFonts w:ascii="Arial" w:eastAsiaTheme="minorEastAsia" w:hAnsi="Arial" w:cs="Arial" w:hint="default"/>
        <w:color w:val="58585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420757E"/>
    <w:multiLevelType w:val="hybridMultilevel"/>
    <w:tmpl w:val="441E9C7C"/>
    <w:lvl w:ilvl="0" w:tplc="240A0001">
      <w:start w:val="1"/>
      <w:numFmt w:val="bullet"/>
      <w:lvlText w:val=""/>
      <w:lvlJc w:val="left"/>
      <w:pPr>
        <w:ind w:left="720" w:hanging="360"/>
      </w:pPr>
      <w:rPr>
        <w:rFonts w:ascii="Symbol" w:hAnsi="Symbol" w:hint="default"/>
        <w:color w:val="58585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4654584"/>
    <w:multiLevelType w:val="hybridMultilevel"/>
    <w:tmpl w:val="21F4178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5E42A5A"/>
    <w:multiLevelType w:val="hybridMultilevel"/>
    <w:tmpl w:val="D3BA2B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E93388"/>
    <w:multiLevelType w:val="multilevel"/>
    <w:tmpl w:val="6C4E4B92"/>
    <w:lvl w:ilvl="0">
      <w:start w:val="1"/>
      <w:numFmt w:val="decimal"/>
      <w:lvlText w:val="%1."/>
      <w:lvlJc w:val="left"/>
      <w:pPr>
        <w:ind w:left="360" w:hanging="360"/>
      </w:pPr>
      <w:rPr>
        <w:b/>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36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8" w15:restartNumberingAfterBreak="0">
    <w:nsid w:val="6A0E6978"/>
    <w:multiLevelType w:val="hybridMultilevel"/>
    <w:tmpl w:val="D32497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43742B"/>
    <w:multiLevelType w:val="hybridMultilevel"/>
    <w:tmpl w:val="A7887C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D692EDE"/>
    <w:multiLevelType w:val="hybridMultilevel"/>
    <w:tmpl w:val="8514C7B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1EE19CD"/>
    <w:multiLevelType w:val="hybridMultilevel"/>
    <w:tmpl w:val="6026F7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33042AB"/>
    <w:multiLevelType w:val="hybridMultilevel"/>
    <w:tmpl w:val="1B2E336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7BE0EAD"/>
    <w:multiLevelType w:val="hybridMultilevel"/>
    <w:tmpl w:val="26A8848A"/>
    <w:lvl w:ilvl="0" w:tplc="240A000F">
      <w:start w:val="1"/>
      <w:numFmt w:val="decimal"/>
      <w:lvlText w:val="%1."/>
      <w:lvlJc w:val="left"/>
      <w:pPr>
        <w:ind w:left="720" w:hanging="360"/>
      </w:pPr>
    </w:lvl>
    <w:lvl w:ilvl="1" w:tplc="2AE619D4">
      <w:start w:val="3"/>
      <w:numFmt w:val="bullet"/>
      <w:lvlText w:val=""/>
      <w:lvlJc w:val="left"/>
      <w:pPr>
        <w:ind w:left="1440" w:hanging="360"/>
      </w:pPr>
      <w:rPr>
        <w:rFonts w:ascii="Symbol" w:eastAsiaTheme="minorEastAsia" w:hAnsi="Symbo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BDA25D9"/>
    <w:multiLevelType w:val="hybridMultilevel"/>
    <w:tmpl w:val="757A4436"/>
    <w:lvl w:ilvl="0" w:tplc="E33623A2">
      <w:numFmt w:val="bullet"/>
      <w:lvlText w:val=""/>
      <w:lvlJc w:val="left"/>
      <w:pPr>
        <w:ind w:left="720" w:hanging="360"/>
      </w:pPr>
      <w:rPr>
        <w:rFonts w:ascii="Arial" w:eastAsiaTheme="minorEastAsia" w:hAnsi="Arial" w:cs="Arial" w:hint="default"/>
        <w:color w:val="58585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43803751">
    <w:abstractNumId w:val="3"/>
  </w:num>
  <w:num w:numId="2" w16cid:durableId="1489440761">
    <w:abstractNumId w:val="16"/>
  </w:num>
  <w:num w:numId="3" w16cid:durableId="714424269">
    <w:abstractNumId w:val="21"/>
  </w:num>
  <w:num w:numId="4" w16cid:durableId="1227230187">
    <w:abstractNumId w:val="25"/>
  </w:num>
  <w:num w:numId="5" w16cid:durableId="661080186">
    <w:abstractNumId w:val="12"/>
  </w:num>
  <w:num w:numId="6" w16cid:durableId="1605383709">
    <w:abstractNumId w:val="17"/>
  </w:num>
  <w:num w:numId="7" w16cid:durableId="762722828">
    <w:abstractNumId w:val="26"/>
  </w:num>
  <w:num w:numId="8" w16cid:durableId="2057198432">
    <w:abstractNumId w:val="2"/>
  </w:num>
  <w:num w:numId="9" w16cid:durableId="847597733">
    <w:abstractNumId w:val="33"/>
  </w:num>
  <w:num w:numId="10" w16cid:durableId="1264220390">
    <w:abstractNumId w:val="14"/>
  </w:num>
  <w:num w:numId="11" w16cid:durableId="1577009237">
    <w:abstractNumId w:val="30"/>
  </w:num>
  <w:num w:numId="12" w16cid:durableId="72628842">
    <w:abstractNumId w:val="11"/>
  </w:num>
  <w:num w:numId="13" w16cid:durableId="1434277213">
    <w:abstractNumId w:val="10"/>
  </w:num>
  <w:num w:numId="14" w16cid:durableId="2133162208">
    <w:abstractNumId w:val="6"/>
  </w:num>
  <w:num w:numId="15" w16cid:durableId="2122987220">
    <w:abstractNumId w:val="5"/>
  </w:num>
  <w:num w:numId="16" w16cid:durableId="569194950">
    <w:abstractNumId w:val="32"/>
  </w:num>
  <w:num w:numId="17" w16cid:durableId="1774860938">
    <w:abstractNumId w:val="28"/>
  </w:num>
  <w:num w:numId="18" w16cid:durableId="634876143">
    <w:abstractNumId w:val="0"/>
  </w:num>
  <w:num w:numId="19" w16cid:durableId="705447338">
    <w:abstractNumId w:val="20"/>
  </w:num>
  <w:num w:numId="20" w16cid:durableId="2066249601">
    <w:abstractNumId w:val="34"/>
  </w:num>
  <w:num w:numId="21" w16cid:durableId="1213888861">
    <w:abstractNumId w:val="22"/>
  </w:num>
  <w:num w:numId="22" w16cid:durableId="401611336">
    <w:abstractNumId w:val="23"/>
  </w:num>
  <w:num w:numId="23" w16cid:durableId="56561010">
    <w:abstractNumId w:val="24"/>
  </w:num>
  <w:num w:numId="24" w16cid:durableId="1010521553">
    <w:abstractNumId w:val="15"/>
  </w:num>
  <w:num w:numId="25" w16cid:durableId="1194223042">
    <w:abstractNumId w:val="1"/>
  </w:num>
  <w:num w:numId="26" w16cid:durableId="1481262797">
    <w:abstractNumId w:val="19"/>
  </w:num>
  <w:num w:numId="27" w16cid:durableId="243077956">
    <w:abstractNumId w:val="31"/>
  </w:num>
  <w:num w:numId="28" w16cid:durableId="1124733507">
    <w:abstractNumId w:val="18"/>
  </w:num>
  <w:num w:numId="29" w16cid:durableId="787503620">
    <w:abstractNumId w:val="4"/>
  </w:num>
  <w:num w:numId="30" w16cid:durableId="101612606">
    <w:abstractNumId w:val="9"/>
  </w:num>
  <w:num w:numId="31" w16cid:durableId="268902125">
    <w:abstractNumId w:val="27"/>
  </w:num>
  <w:num w:numId="32" w16cid:durableId="1904366017">
    <w:abstractNumId w:val="13"/>
  </w:num>
  <w:num w:numId="33" w16cid:durableId="1550259118">
    <w:abstractNumId w:val="7"/>
  </w:num>
  <w:num w:numId="34" w16cid:durableId="901410843">
    <w:abstractNumId w:val="29"/>
  </w:num>
  <w:num w:numId="35" w16cid:durableId="17321912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23B"/>
    <w:rsid w:val="00016815"/>
    <w:rsid w:val="000231AD"/>
    <w:rsid w:val="00025270"/>
    <w:rsid w:val="00027717"/>
    <w:rsid w:val="00027C36"/>
    <w:rsid w:val="00040BD6"/>
    <w:rsid w:val="00044ECC"/>
    <w:rsid w:val="00051F5C"/>
    <w:rsid w:val="00053FE2"/>
    <w:rsid w:val="0005737C"/>
    <w:rsid w:val="00066831"/>
    <w:rsid w:val="00071C59"/>
    <w:rsid w:val="00080956"/>
    <w:rsid w:val="000C18B2"/>
    <w:rsid w:val="000D68B6"/>
    <w:rsid w:val="00106BA8"/>
    <w:rsid w:val="00110441"/>
    <w:rsid w:val="0011188C"/>
    <w:rsid w:val="00123C29"/>
    <w:rsid w:val="001365B8"/>
    <w:rsid w:val="001549E6"/>
    <w:rsid w:val="00154D60"/>
    <w:rsid w:val="00176ACD"/>
    <w:rsid w:val="00184628"/>
    <w:rsid w:val="001C3B8A"/>
    <w:rsid w:val="001E48F8"/>
    <w:rsid w:val="001E7713"/>
    <w:rsid w:val="001F5561"/>
    <w:rsid w:val="001F6894"/>
    <w:rsid w:val="002152CC"/>
    <w:rsid w:val="00236D73"/>
    <w:rsid w:val="002375E7"/>
    <w:rsid w:val="00245603"/>
    <w:rsid w:val="002745F5"/>
    <w:rsid w:val="00281E81"/>
    <w:rsid w:val="00291D72"/>
    <w:rsid w:val="00297FD6"/>
    <w:rsid w:val="002A42CD"/>
    <w:rsid w:val="002B24D8"/>
    <w:rsid w:val="002B35D1"/>
    <w:rsid w:val="002D23AF"/>
    <w:rsid w:val="002D6EE2"/>
    <w:rsid w:val="00304FED"/>
    <w:rsid w:val="00306D75"/>
    <w:rsid w:val="00307F3E"/>
    <w:rsid w:val="00331F97"/>
    <w:rsid w:val="00341411"/>
    <w:rsid w:val="003509D8"/>
    <w:rsid w:val="00362C6D"/>
    <w:rsid w:val="00366EBF"/>
    <w:rsid w:val="0038005A"/>
    <w:rsid w:val="00387B96"/>
    <w:rsid w:val="003A3128"/>
    <w:rsid w:val="003D7696"/>
    <w:rsid w:val="003E1AB2"/>
    <w:rsid w:val="003E790E"/>
    <w:rsid w:val="003F674E"/>
    <w:rsid w:val="00400556"/>
    <w:rsid w:val="00413A6D"/>
    <w:rsid w:val="004311BF"/>
    <w:rsid w:val="004524AB"/>
    <w:rsid w:val="004552FE"/>
    <w:rsid w:val="004821CA"/>
    <w:rsid w:val="004854E9"/>
    <w:rsid w:val="004902D5"/>
    <w:rsid w:val="004949E6"/>
    <w:rsid w:val="00495B98"/>
    <w:rsid w:val="004A29CB"/>
    <w:rsid w:val="004A3341"/>
    <w:rsid w:val="004A6B8B"/>
    <w:rsid w:val="004C011D"/>
    <w:rsid w:val="004C1C20"/>
    <w:rsid w:val="004C26B4"/>
    <w:rsid w:val="004D1A77"/>
    <w:rsid w:val="004D3E45"/>
    <w:rsid w:val="004E63C6"/>
    <w:rsid w:val="00510CC2"/>
    <w:rsid w:val="00530041"/>
    <w:rsid w:val="00533055"/>
    <w:rsid w:val="005346A9"/>
    <w:rsid w:val="00534F3D"/>
    <w:rsid w:val="0054235F"/>
    <w:rsid w:val="00543FDD"/>
    <w:rsid w:val="00570ED9"/>
    <w:rsid w:val="005744D8"/>
    <w:rsid w:val="005804F0"/>
    <w:rsid w:val="00580E62"/>
    <w:rsid w:val="0058611F"/>
    <w:rsid w:val="00590F96"/>
    <w:rsid w:val="005925CE"/>
    <w:rsid w:val="00595168"/>
    <w:rsid w:val="005A0852"/>
    <w:rsid w:val="005A6311"/>
    <w:rsid w:val="005B3E18"/>
    <w:rsid w:val="005B79C8"/>
    <w:rsid w:val="005C3600"/>
    <w:rsid w:val="005E5927"/>
    <w:rsid w:val="005F18AF"/>
    <w:rsid w:val="005F25B3"/>
    <w:rsid w:val="00635C44"/>
    <w:rsid w:val="00645A2C"/>
    <w:rsid w:val="006506A3"/>
    <w:rsid w:val="0065105A"/>
    <w:rsid w:val="0067035A"/>
    <w:rsid w:val="00682410"/>
    <w:rsid w:val="00687B7A"/>
    <w:rsid w:val="00694AB9"/>
    <w:rsid w:val="006A23E1"/>
    <w:rsid w:val="006D7BAD"/>
    <w:rsid w:val="006E1681"/>
    <w:rsid w:val="00704A41"/>
    <w:rsid w:val="007226AA"/>
    <w:rsid w:val="007244AD"/>
    <w:rsid w:val="00725DDB"/>
    <w:rsid w:val="007353F7"/>
    <w:rsid w:val="00737D07"/>
    <w:rsid w:val="007423FA"/>
    <w:rsid w:val="007472F1"/>
    <w:rsid w:val="007524DE"/>
    <w:rsid w:val="007633BD"/>
    <w:rsid w:val="00774182"/>
    <w:rsid w:val="007810A9"/>
    <w:rsid w:val="00785AC5"/>
    <w:rsid w:val="007979EE"/>
    <w:rsid w:val="007A1113"/>
    <w:rsid w:val="007C2B91"/>
    <w:rsid w:val="007D35D1"/>
    <w:rsid w:val="007D66E9"/>
    <w:rsid w:val="00822480"/>
    <w:rsid w:val="00844C3A"/>
    <w:rsid w:val="00851EB9"/>
    <w:rsid w:val="008667FE"/>
    <w:rsid w:val="00875796"/>
    <w:rsid w:val="00896E8E"/>
    <w:rsid w:val="008B05B3"/>
    <w:rsid w:val="008B165B"/>
    <w:rsid w:val="008B7385"/>
    <w:rsid w:val="008C7DCE"/>
    <w:rsid w:val="008D21BE"/>
    <w:rsid w:val="008D3728"/>
    <w:rsid w:val="008E3804"/>
    <w:rsid w:val="008F3593"/>
    <w:rsid w:val="008F4CEA"/>
    <w:rsid w:val="009275FC"/>
    <w:rsid w:val="00930783"/>
    <w:rsid w:val="009458EB"/>
    <w:rsid w:val="00953429"/>
    <w:rsid w:val="00971A9C"/>
    <w:rsid w:val="00982BAD"/>
    <w:rsid w:val="00986EE5"/>
    <w:rsid w:val="00987B09"/>
    <w:rsid w:val="009A1F58"/>
    <w:rsid w:val="009A350A"/>
    <w:rsid w:val="009B5682"/>
    <w:rsid w:val="009B5E94"/>
    <w:rsid w:val="009C6B21"/>
    <w:rsid w:val="009D1690"/>
    <w:rsid w:val="009E682D"/>
    <w:rsid w:val="009E6F60"/>
    <w:rsid w:val="009F1610"/>
    <w:rsid w:val="009F2549"/>
    <w:rsid w:val="009F5170"/>
    <w:rsid w:val="00A0219A"/>
    <w:rsid w:val="00A027C5"/>
    <w:rsid w:val="00A05FFC"/>
    <w:rsid w:val="00A32366"/>
    <w:rsid w:val="00A5423B"/>
    <w:rsid w:val="00A73120"/>
    <w:rsid w:val="00A85F72"/>
    <w:rsid w:val="00A8742D"/>
    <w:rsid w:val="00A91A71"/>
    <w:rsid w:val="00AA3CF5"/>
    <w:rsid w:val="00AD038A"/>
    <w:rsid w:val="00AE0D5B"/>
    <w:rsid w:val="00AF5EE9"/>
    <w:rsid w:val="00B10033"/>
    <w:rsid w:val="00B154D8"/>
    <w:rsid w:val="00B4164E"/>
    <w:rsid w:val="00B43623"/>
    <w:rsid w:val="00B503E4"/>
    <w:rsid w:val="00B525C1"/>
    <w:rsid w:val="00B54B79"/>
    <w:rsid w:val="00B80567"/>
    <w:rsid w:val="00B82ADC"/>
    <w:rsid w:val="00B85379"/>
    <w:rsid w:val="00B95016"/>
    <w:rsid w:val="00BA79B4"/>
    <w:rsid w:val="00BC2333"/>
    <w:rsid w:val="00BD1CD2"/>
    <w:rsid w:val="00BD61F3"/>
    <w:rsid w:val="00BE7071"/>
    <w:rsid w:val="00C00F3A"/>
    <w:rsid w:val="00C0359B"/>
    <w:rsid w:val="00C261F5"/>
    <w:rsid w:val="00C475DB"/>
    <w:rsid w:val="00C61A4E"/>
    <w:rsid w:val="00C67E72"/>
    <w:rsid w:val="00C72525"/>
    <w:rsid w:val="00C7296A"/>
    <w:rsid w:val="00C8210F"/>
    <w:rsid w:val="00C96EAC"/>
    <w:rsid w:val="00C97AD5"/>
    <w:rsid w:val="00CA1AC8"/>
    <w:rsid w:val="00CA7814"/>
    <w:rsid w:val="00CB01AA"/>
    <w:rsid w:val="00CB50D4"/>
    <w:rsid w:val="00CC70E7"/>
    <w:rsid w:val="00CD3916"/>
    <w:rsid w:val="00CD40F8"/>
    <w:rsid w:val="00CD6FC1"/>
    <w:rsid w:val="00CE11A1"/>
    <w:rsid w:val="00CE28C0"/>
    <w:rsid w:val="00CF7223"/>
    <w:rsid w:val="00D16842"/>
    <w:rsid w:val="00D22C16"/>
    <w:rsid w:val="00D24DFF"/>
    <w:rsid w:val="00D24F29"/>
    <w:rsid w:val="00D310DA"/>
    <w:rsid w:val="00D60F2A"/>
    <w:rsid w:val="00D63C28"/>
    <w:rsid w:val="00D656EE"/>
    <w:rsid w:val="00D66B04"/>
    <w:rsid w:val="00D66F32"/>
    <w:rsid w:val="00D679F8"/>
    <w:rsid w:val="00D74FA9"/>
    <w:rsid w:val="00DA198D"/>
    <w:rsid w:val="00DB132C"/>
    <w:rsid w:val="00DB711C"/>
    <w:rsid w:val="00DC36AD"/>
    <w:rsid w:val="00E158A8"/>
    <w:rsid w:val="00E56AFB"/>
    <w:rsid w:val="00E67C41"/>
    <w:rsid w:val="00E915E5"/>
    <w:rsid w:val="00E92BC1"/>
    <w:rsid w:val="00EB0D0A"/>
    <w:rsid w:val="00EC1473"/>
    <w:rsid w:val="00ED64D3"/>
    <w:rsid w:val="00EF75D1"/>
    <w:rsid w:val="00F17791"/>
    <w:rsid w:val="00F229EC"/>
    <w:rsid w:val="00F36F2D"/>
    <w:rsid w:val="00F925FE"/>
    <w:rsid w:val="00F95EAB"/>
    <w:rsid w:val="00FB1316"/>
    <w:rsid w:val="00FB3880"/>
    <w:rsid w:val="00FC32E1"/>
    <w:rsid w:val="00FD342E"/>
    <w:rsid w:val="00FD4E06"/>
    <w:rsid w:val="00FD6D02"/>
    <w:rsid w:val="00FE7B58"/>
    <w:rsid w:val="00FF1CC2"/>
    <w:rsid w:val="00FF719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B0D8D8"/>
  <w14:defaultImageDpi w14:val="300"/>
  <w15:docId w15:val="{C45B5854-367F-BF45-8A5A-AF55DE26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423B"/>
    <w:pPr>
      <w:tabs>
        <w:tab w:val="center" w:pos="4252"/>
        <w:tab w:val="right" w:pos="8504"/>
      </w:tabs>
    </w:pPr>
  </w:style>
  <w:style w:type="character" w:customStyle="1" w:styleId="EncabezadoCar">
    <w:name w:val="Encabezado Car"/>
    <w:basedOn w:val="Fuentedeprrafopredeter"/>
    <w:link w:val="Encabezado"/>
    <w:uiPriority w:val="99"/>
    <w:rsid w:val="00A5423B"/>
  </w:style>
  <w:style w:type="paragraph" w:styleId="Piedepgina">
    <w:name w:val="footer"/>
    <w:basedOn w:val="Normal"/>
    <w:link w:val="PiedepginaCar"/>
    <w:uiPriority w:val="99"/>
    <w:unhideWhenUsed/>
    <w:rsid w:val="00A5423B"/>
    <w:pPr>
      <w:tabs>
        <w:tab w:val="center" w:pos="4252"/>
        <w:tab w:val="right" w:pos="8504"/>
      </w:tabs>
    </w:pPr>
  </w:style>
  <w:style w:type="character" w:customStyle="1" w:styleId="PiedepginaCar">
    <w:name w:val="Pie de página Car"/>
    <w:basedOn w:val="Fuentedeprrafopredeter"/>
    <w:link w:val="Piedepgina"/>
    <w:uiPriority w:val="99"/>
    <w:rsid w:val="00A5423B"/>
  </w:style>
  <w:style w:type="paragraph" w:styleId="Textodeglobo">
    <w:name w:val="Balloon Text"/>
    <w:basedOn w:val="Normal"/>
    <w:link w:val="TextodegloboCar"/>
    <w:uiPriority w:val="99"/>
    <w:semiHidden/>
    <w:unhideWhenUsed/>
    <w:rsid w:val="00A5423B"/>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A5423B"/>
    <w:rPr>
      <w:rFonts w:ascii="Lucida Grande" w:hAnsi="Lucida Grande" w:cs="Lucida Grande"/>
      <w:sz w:val="18"/>
      <w:szCs w:val="18"/>
    </w:rPr>
  </w:style>
  <w:style w:type="paragraph" w:styleId="Subttulo">
    <w:name w:val="Subtitle"/>
    <w:basedOn w:val="Normal"/>
    <w:next w:val="Textoindependiente"/>
    <w:link w:val="SubttuloCar"/>
    <w:qFormat/>
    <w:rsid w:val="005A0852"/>
    <w:pPr>
      <w:suppressAutoHyphens/>
      <w:spacing w:before="20" w:after="40"/>
      <w:jc w:val="both"/>
    </w:pPr>
    <w:rPr>
      <w:rFonts w:ascii="Arial" w:eastAsia="Times New Roman" w:hAnsi="Arial" w:cs="Arial"/>
      <w:b/>
      <w:lang w:val="es-ES" w:eastAsia="zh-CN"/>
    </w:rPr>
  </w:style>
  <w:style w:type="character" w:customStyle="1" w:styleId="SubttuloCar">
    <w:name w:val="Subtítulo Car"/>
    <w:basedOn w:val="Fuentedeprrafopredeter"/>
    <w:link w:val="Subttulo"/>
    <w:rsid w:val="005A0852"/>
    <w:rPr>
      <w:rFonts w:ascii="Arial" w:eastAsia="Times New Roman" w:hAnsi="Arial" w:cs="Arial"/>
      <w:b/>
      <w:lang w:val="es-ES" w:eastAsia="zh-CN"/>
    </w:rPr>
  </w:style>
  <w:style w:type="paragraph" w:styleId="Textoindependiente">
    <w:name w:val="Body Text"/>
    <w:basedOn w:val="Normal"/>
    <w:link w:val="TextoindependienteCar"/>
    <w:uiPriority w:val="99"/>
    <w:semiHidden/>
    <w:unhideWhenUsed/>
    <w:rsid w:val="005A0852"/>
    <w:pPr>
      <w:spacing w:after="120"/>
    </w:pPr>
  </w:style>
  <w:style w:type="character" w:customStyle="1" w:styleId="TextoindependienteCar">
    <w:name w:val="Texto independiente Car"/>
    <w:basedOn w:val="Fuentedeprrafopredeter"/>
    <w:link w:val="Textoindependiente"/>
    <w:uiPriority w:val="99"/>
    <w:semiHidden/>
    <w:rsid w:val="005A0852"/>
  </w:style>
  <w:style w:type="character" w:styleId="Hipervnculo">
    <w:name w:val="Hyperlink"/>
    <w:basedOn w:val="Fuentedeprrafopredeter"/>
    <w:uiPriority w:val="99"/>
    <w:unhideWhenUsed/>
    <w:rsid w:val="009F5170"/>
    <w:rPr>
      <w:color w:val="0000FF" w:themeColor="hyperlink"/>
      <w:u w:val="single"/>
    </w:rPr>
  </w:style>
  <w:style w:type="paragraph" w:styleId="Sinespaciado">
    <w:name w:val="No Spacing"/>
    <w:link w:val="SinespaciadoCar"/>
    <w:uiPriority w:val="1"/>
    <w:qFormat/>
    <w:rsid w:val="009F5170"/>
  </w:style>
  <w:style w:type="table" w:styleId="Tablaconcuadrcula">
    <w:name w:val="Table Grid"/>
    <w:basedOn w:val="Tablanormal"/>
    <w:uiPriority w:val="59"/>
    <w:rsid w:val="009F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A73120"/>
    <w:rPr>
      <w:color w:val="605E5C"/>
      <w:shd w:val="clear" w:color="auto" w:fill="E1DFDD"/>
    </w:rPr>
  </w:style>
  <w:style w:type="character" w:customStyle="1" w:styleId="SinespaciadoCar">
    <w:name w:val="Sin espaciado Car"/>
    <w:link w:val="Sinespaciado"/>
    <w:uiPriority w:val="1"/>
    <w:locked/>
    <w:rsid w:val="00FC32E1"/>
  </w:style>
  <w:style w:type="paragraph" w:styleId="Prrafodelista">
    <w:name w:val="List Paragraph"/>
    <w:aliases w:val="Bullet List,FooterText,numbered,Paragraphe de liste1,Bulletr List Paragraph,列出段落,列出段落1,List Paragraph21,Listeafsnit1,Parágrafo da Lista1,Cita textual,Ha"/>
    <w:basedOn w:val="Normal"/>
    <w:link w:val="PrrafodelistaCar"/>
    <w:uiPriority w:val="34"/>
    <w:qFormat/>
    <w:rsid w:val="00D60F2A"/>
    <w:pPr>
      <w:ind w:left="720"/>
      <w:contextualSpacing/>
    </w:pPr>
  </w:style>
  <w:style w:type="paragraph" w:customStyle="1" w:styleId="Default">
    <w:name w:val="Default"/>
    <w:rsid w:val="00ED64D3"/>
    <w:pPr>
      <w:autoSpaceDE w:val="0"/>
      <w:autoSpaceDN w:val="0"/>
      <w:adjustRightInd w:val="0"/>
    </w:pPr>
    <w:rPr>
      <w:rFonts w:ascii="Verdana" w:hAnsi="Verdana" w:cs="Verdana"/>
      <w:color w:val="000000"/>
      <w:lang w:val="es-CO"/>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Cita textual Car,Ha Car"/>
    <w:link w:val="Prrafodelista"/>
    <w:uiPriority w:val="34"/>
    <w:locked/>
    <w:rsid w:val="00F36F2D"/>
  </w:style>
  <w:style w:type="table" w:customStyle="1" w:styleId="TableNormal">
    <w:name w:val="Table Normal"/>
    <w:uiPriority w:val="2"/>
    <w:semiHidden/>
    <w:unhideWhenUsed/>
    <w:qFormat/>
    <w:rsid w:val="00FD4E06"/>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D4E06"/>
    <w:pPr>
      <w:widowControl w:val="0"/>
      <w:autoSpaceDE w:val="0"/>
      <w:autoSpaceDN w:val="0"/>
      <w:jc w:val="center"/>
    </w:pPr>
    <w:rPr>
      <w:rFonts w:ascii="Arial MT" w:eastAsia="Arial MT" w:hAnsi="Arial MT" w:cs="Arial MT"/>
      <w:sz w:val="22"/>
      <w:szCs w:val="22"/>
      <w:lang w:val="es-ES" w:eastAsia="en-US"/>
    </w:rPr>
  </w:style>
  <w:style w:type="table" w:customStyle="1" w:styleId="TableNormal1">
    <w:name w:val="Table Normal1"/>
    <w:uiPriority w:val="2"/>
    <w:semiHidden/>
    <w:unhideWhenUsed/>
    <w:qFormat/>
    <w:rsid w:val="00FD4E06"/>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098937">
      <w:bodyDiv w:val="1"/>
      <w:marLeft w:val="0"/>
      <w:marRight w:val="0"/>
      <w:marTop w:val="0"/>
      <w:marBottom w:val="0"/>
      <w:divBdr>
        <w:top w:val="none" w:sz="0" w:space="0" w:color="auto"/>
        <w:left w:val="none" w:sz="0" w:space="0" w:color="auto"/>
        <w:bottom w:val="none" w:sz="0" w:space="0" w:color="auto"/>
        <w:right w:val="none" w:sz="0" w:space="0" w:color="auto"/>
      </w:divBdr>
    </w:div>
    <w:div w:id="1662074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_rels/footer1.xml.rels><?xml version="1.0" encoding="UTF-8" standalone="yes"?>
<Relationships xmlns="http://schemas.openxmlformats.org/package/2006/relationships"><Relationship Id="rId1"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7</Pages>
  <Words>1258</Words>
  <Characters>6923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CADENA</dc:creator>
  <cp:keywords/>
  <dc:description/>
  <cp:lastModifiedBy>Yurany Liceth Echeverry Cataño</cp:lastModifiedBy>
  <cp:revision>15</cp:revision>
  <dcterms:created xsi:type="dcterms:W3CDTF">2025-12-10T21:50:00Z</dcterms:created>
  <dcterms:modified xsi:type="dcterms:W3CDTF">2025-12-16T18:39:00Z</dcterms:modified>
</cp:coreProperties>
</file>